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B89AF" w14:textId="77777777" w:rsidR="003C2FC3" w:rsidRPr="00275242" w:rsidRDefault="003C2FC3" w:rsidP="003C2FC3">
      <w:pPr>
        <w:pStyle w:val="Heading1"/>
        <w:spacing w:before="0" w:line="240" w:lineRule="auto"/>
        <w:contextualSpacing/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  <w:bookmarkStart w:id="0" w:name="_GoBack"/>
      <w:bookmarkEnd w:id="0"/>
    </w:p>
    <w:p w14:paraId="0BFA5380" w14:textId="77777777" w:rsidR="003C2FC3" w:rsidRPr="00275242" w:rsidRDefault="003C2FC3" w:rsidP="003C2FC3">
      <w:pPr>
        <w:pStyle w:val="Heading1"/>
        <w:spacing w:before="0" w:line="240" w:lineRule="auto"/>
        <w:contextualSpacing/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</w:p>
    <w:p w14:paraId="7FCFF1FB" w14:textId="72FDC1A2" w:rsidR="003C2FC3" w:rsidRPr="00275242" w:rsidRDefault="003C2FC3" w:rsidP="003C2FC3">
      <w:pPr>
        <w:pStyle w:val="Heading1"/>
        <w:spacing w:before="0" w:line="240" w:lineRule="auto"/>
        <w:contextualSpacing/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275242">
        <w:rPr>
          <w:rFonts w:ascii="Cambria" w:eastAsia="Times New Roman" w:hAnsi="Cambria" w:cs="Times New Roman"/>
          <w:b/>
          <w:bCs/>
          <w:sz w:val="28"/>
          <w:szCs w:val="28"/>
        </w:rPr>
        <w:t>SUNY Cortland Faculty Development Center</w:t>
      </w:r>
    </w:p>
    <w:p w14:paraId="61CB692D" w14:textId="7CBD28B7" w:rsidR="2447D628" w:rsidRPr="00275242" w:rsidRDefault="00D705E1" w:rsidP="003C2FC3">
      <w:pPr>
        <w:pStyle w:val="Heading1"/>
        <w:spacing w:before="0" w:line="240" w:lineRule="auto"/>
        <w:contextualSpacing/>
        <w:jc w:val="center"/>
        <w:rPr>
          <w:rFonts w:ascii="Cambria" w:eastAsia="Times New Roman" w:hAnsi="Cambria" w:cs="Times New Roman"/>
          <w:sz w:val="28"/>
          <w:szCs w:val="28"/>
        </w:rPr>
      </w:pPr>
      <w:r w:rsidRPr="00275242">
        <w:rPr>
          <w:rFonts w:ascii="Cambria" w:eastAsia="Times New Roman" w:hAnsi="Cambria" w:cs="Times New Roman"/>
          <w:sz w:val="28"/>
          <w:szCs w:val="28"/>
        </w:rPr>
        <w:t xml:space="preserve">Teaching </w:t>
      </w:r>
      <w:r w:rsidR="2447D628" w:rsidRPr="00275242">
        <w:rPr>
          <w:rFonts w:ascii="Cambria" w:eastAsia="Times New Roman" w:hAnsi="Cambria" w:cs="Times New Roman"/>
          <w:sz w:val="28"/>
          <w:szCs w:val="28"/>
        </w:rPr>
        <w:t>Observation Report</w:t>
      </w:r>
    </w:p>
    <w:p w14:paraId="35C68004" w14:textId="77777777" w:rsidR="00D705E1" w:rsidRPr="00275242" w:rsidRDefault="00D705E1" w:rsidP="003C2FC3">
      <w:pPr>
        <w:spacing w:line="240" w:lineRule="auto"/>
        <w:contextualSpacing/>
        <w:rPr>
          <w:rFonts w:ascii="Cambria" w:eastAsia="Times New Roman" w:hAnsi="Cambria" w:cs="Times New Roman"/>
          <w:b/>
          <w:bCs/>
          <w:sz w:val="23"/>
          <w:szCs w:val="23"/>
        </w:rPr>
      </w:pPr>
    </w:p>
    <w:p w14:paraId="4614AF4B" w14:textId="23E9D783" w:rsidR="2447D628" w:rsidRPr="00275242" w:rsidRDefault="003C2FC3" w:rsidP="003C2FC3">
      <w:pPr>
        <w:spacing w:line="240" w:lineRule="auto"/>
        <w:contextualSpacing/>
        <w:rPr>
          <w:rFonts w:ascii="Cambria" w:eastAsia="Times New Roman" w:hAnsi="Cambria" w:cs="Times New Roman"/>
          <w:i/>
          <w:iCs/>
          <w:szCs w:val="24"/>
        </w:rPr>
      </w:pPr>
      <w:r w:rsidRPr="00275242">
        <w:rPr>
          <w:rFonts w:ascii="Cambria" w:eastAsia="Times New Roman" w:hAnsi="Cambria" w:cs="Times New Roman"/>
          <w:i/>
          <w:iCs/>
          <w:szCs w:val="24"/>
        </w:rPr>
        <w:t>This document is a</w:t>
      </w:r>
      <w:r w:rsidR="00D705E1" w:rsidRPr="00275242">
        <w:rPr>
          <w:rFonts w:ascii="Cambria" w:eastAsia="Times New Roman" w:hAnsi="Cambria" w:cs="Times New Roman"/>
          <w:i/>
          <w:iCs/>
          <w:szCs w:val="24"/>
        </w:rPr>
        <w:t>ppropriate</w:t>
      </w:r>
      <w:r w:rsidRPr="00275242">
        <w:rPr>
          <w:rFonts w:ascii="Cambria" w:eastAsia="Times New Roman" w:hAnsi="Cambria" w:cs="Times New Roman"/>
          <w:i/>
          <w:iCs/>
          <w:szCs w:val="24"/>
        </w:rPr>
        <w:t xml:space="preserve"> for </w:t>
      </w:r>
      <w:r w:rsidR="00D705E1" w:rsidRPr="00275242">
        <w:rPr>
          <w:rFonts w:ascii="Cambria" w:eastAsia="Times New Roman" w:hAnsi="Cambria" w:cs="Times New Roman"/>
          <w:i/>
          <w:iCs/>
          <w:szCs w:val="24"/>
        </w:rPr>
        <w:t>online, hybrid, blended,</w:t>
      </w:r>
      <w:r w:rsidRPr="00275242">
        <w:rPr>
          <w:rFonts w:ascii="Cambria" w:eastAsia="Times New Roman" w:hAnsi="Cambria" w:cs="Times New Roman"/>
          <w:i/>
          <w:iCs/>
          <w:szCs w:val="24"/>
        </w:rPr>
        <w:t xml:space="preserve"> </w:t>
      </w:r>
      <w:r w:rsidR="00D705E1" w:rsidRPr="00275242">
        <w:rPr>
          <w:rFonts w:ascii="Cambria" w:eastAsia="Times New Roman" w:hAnsi="Cambria" w:cs="Times New Roman"/>
          <w:i/>
          <w:iCs/>
          <w:szCs w:val="24"/>
        </w:rPr>
        <w:t>hi-flex, or in-person courses.</w:t>
      </w:r>
      <w:r w:rsidR="2447D628" w:rsidRPr="00275242">
        <w:rPr>
          <w:rFonts w:ascii="Cambria" w:eastAsia="Times New Roman" w:hAnsi="Cambria" w:cs="Times New Roman"/>
          <w:i/>
          <w:iCs/>
          <w:szCs w:val="24"/>
        </w:rPr>
        <w:t xml:space="preserve"> </w:t>
      </w:r>
    </w:p>
    <w:p w14:paraId="00561E33" w14:textId="77777777" w:rsidR="003C2FC3" w:rsidRPr="00275242" w:rsidRDefault="003C2FC3" w:rsidP="003C2FC3">
      <w:pPr>
        <w:spacing w:line="240" w:lineRule="auto"/>
        <w:contextualSpacing/>
        <w:rPr>
          <w:rFonts w:ascii="Cambria" w:eastAsia="Times New Roman" w:hAnsi="Cambria"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6506"/>
      </w:tblGrid>
      <w:tr w:rsidR="003C2FC3" w:rsidRPr="00275242" w14:paraId="32763B4F" w14:textId="77777777" w:rsidTr="00225C4F">
        <w:trPr>
          <w:trHeight w:val="346"/>
        </w:trPr>
        <w:tc>
          <w:tcPr>
            <w:tcW w:w="3420" w:type="dxa"/>
            <w:vAlign w:val="bottom"/>
          </w:tcPr>
          <w:p w14:paraId="5B636874" w14:textId="7986DA3A" w:rsidR="003C2FC3" w:rsidRPr="00275242" w:rsidRDefault="003C2FC3" w:rsidP="000968AB">
            <w:pPr>
              <w:contextualSpacing/>
              <w:rPr>
                <w:rFonts w:ascii="Cambria" w:eastAsia="Times New Roman" w:hAnsi="Cambria" w:cs="Times New Roman"/>
                <w:b/>
                <w:bCs/>
                <w:szCs w:val="24"/>
              </w:rPr>
            </w:pPr>
            <w:r w:rsidRPr="00275242">
              <w:rPr>
                <w:rFonts w:ascii="Cambria" w:eastAsia="Times New Roman" w:hAnsi="Cambria" w:cs="Times New Roman"/>
                <w:b/>
                <w:bCs/>
                <w:szCs w:val="24"/>
              </w:rPr>
              <w:t>Instructor Name:</w:t>
            </w:r>
          </w:p>
        </w:tc>
        <w:tc>
          <w:tcPr>
            <w:tcW w:w="6506" w:type="dxa"/>
            <w:tcBorders>
              <w:bottom w:val="single" w:sz="4" w:space="0" w:color="auto"/>
            </w:tcBorders>
            <w:vAlign w:val="bottom"/>
          </w:tcPr>
          <w:p w14:paraId="0FAB1CA2" w14:textId="77777777" w:rsidR="003C2FC3" w:rsidRPr="00275242" w:rsidRDefault="003C2FC3" w:rsidP="000968AB">
            <w:pPr>
              <w:contextualSpacing/>
              <w:rPr>
                <w:rFonts w:ascii="Cambria" w:eastAsia="Times New Roman" w:hAnsi="Cambria" w:cs="Times New Roman"/>
                <w:b/>
                <w:bCs/>
                <w:szCs w:val="24"/>
              </w:rPr>
            </w:pPr>
          </w:p>
        </w:tc>
      </w:tr>
      <w:tr w:rsidR="000968AB" w:rsidRPr="00275242" w14:paraId="425DFB0E" w14:textId="77777777" w:rsidTr="00225C4F">
        <w:trPr>
          <w:trHeight w:val="346"/>
        </w:trPr>
        <w:tc>
          <w:tcPr>
            <w:tcW w:w="3420" w:type="dxa"/>
            <w:vAlign w:val="bottom"/>
          </w:tcPr>
          <w:p w14:paraId="285E08C1" w14:textId="2FA0D2B0" w:rsidR="000968AB" w:rsidRPr="00275242" w:rsidRDefault="000968AB" w:rsidP="000968AB">
            <w:pPr>
              <w:contextualSpacing/>
              <w:rPr>
                <w:rFonts w:ascii="Cambria" w:eastAsia="Times New Roman" w:hAnsi="Cambria" w:cs="Times New Roman"/>
                <w:b/>
                <w:bCs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Cs w:val="24"/>
              </w:rPr>
              <w:t>Department:</w:t>
            </w:r>
          </w:p>
        </w:tc>
        <w:tc>
          <w:tcPr>
            <w:tcW w:w="6506" w:type="dxa"/>
            <w:tcBorders>
              <w:bottom w:val="single" w:sz="4" w:space="0" w:color="auto"/>
            </w:tcBorders>
            <w:vAlign w:val="bottom"/>
          </w:tcPr>
          <w:p w14:paraId="3A82AE1A" w14:textId="77777777" w:rsidR="000968AB" w:rsidRPr="00275242" w:rsidRDefault="000968AB" w:rsidP="000968AB">
            <w:pPr>
              <w:contextualSpacing/>
              <w:rPr>
                <w:rFonts w:ascii="Cambria" w:eastAsia="Times New Roman" w:hAnsi="Cambria" w:cs="Times New Roman"/>
                <w:b/>
                <w:bCs/>
                <w:szCs w:val="24"/>
              </w:rPr>
            </w:pPr>
          </w:p>
        </w:tc>
      </w:tr>
      <w:tr w:rsidR="003C2FC3" w:rsidRPr="00275242" w14:paraId="43215417" w14:textId="77777777" w:rsidTr="00225C4F">
        <w:trPr>
          <w:trHeight w:val="346"/>
        </w:trPr>
        <w:tc>
          <w:tcPr>
            <w:tcW w:w="3420" w:type="dxa"/>
            <w:vAlign w:val="bottom"/>
          </w:tcPr>
          <w:p w14:paraId="7CCE11F9" w14:textId="254F7650" w:rsidR="003C2FC3" w:rsidRPr="00275242" w:rsidRDefault="003C2FC3" w:rsidP="000968AB">
            <w:pPr>
              <w:contextualSpacing/>
              <w:rPr>
                <w:rFonts w:ascii="Cambria" w:eastAsia="Times New Roman" w:hAnsi="Cambria" w:cs="Times New Roman"/>
                <w:b/>
                <w:bCs/>
                <w:szCs w:val="24"/>
              </w:rPr>
            </w:pPr>
            <w:r w:rsidRPr="00275242">
              <w:rPr>
                <w:rFonts w:ascii="Cambria" w:eastAsia="Times New Roman" w:hAnsi="Cambria" w:cs="Times New Roman"/>
                <w:b/>
                <w:bCs/>
                <w:szCs w:val="24"/>
              </w:rPr>
              <w:t>Observer:</w:t>
            </w:r>
          </w:p>
        </w:tc>
        <w:tc>
          <w:tcPr>
            <w:tcW w:w="65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947A37" w14:textId="77777777" w:rsidR="003C2FC3" w:rsidRPr="00275242" w:rsidRDefault="003C2FC3" w:rsidP="000968AB">
            <w:pPr>
              <w:contextualSpacing/>
              <w:rPr>
                <w:rFonts w:ascii="Cambria" w:eastAsia="Times New Roman" w:hAnsi="Cambria" w:cs="Times New Roman"/>
                <w:b/>
                <w:bCs/>
                <w:szCs w:val="24"/>
              </w:rPr>
            </w:pPr>
          </w:p>
        </w:tc>
      </w:tr>
      <w:tr w:rsidR="003C2FC3" w:rsidRPr="00275242" w14:paraId="142381FA" w14:textId="77777777" w:rsidTr="00225C4F">
        <w:trPr>
          <w:trHeight w:val="346"/>
        </w:trPr>
        <w:tc>
          <w:tcPr>
            <w:tcW w:w="3420" w:type="dxa"/>
            <w:vAlign w:val="bottom"/>
          </w:tcPr>
          <w:p w14:paraId="70A3D476" w14:textId="3BF9DAD2" w:rsidR="003C2FC3" w:rsidRPr="00275242" w:rsidRDefault="003C2FC3" w:rsidP="000968AB">
            <w:pPr>
              <w:contextualSpacing/>
              <w:rPr>
                <w:rFonts w:ascii="Cambria" w:eastAsia="Times New Roman" w:hAnsi="Cambria" w:cs="Times New Roman"/>
                <w:b/>
                <w:bCs/>
                <w:szCs w:val="24"/>
              </w:rPr>
            </w:pPr>
            <w:r w:rsidRPr="00275242">
              <w:rPr>
                <w:rFonts w:ascii="Cambria" w:eastAsia="Times New Roman" w:hAnsi="Cambria" w:cs="Times New Roman"/>
                <w:b/>
                <w:bCs/>
                <w:szCs w:val="24"/>
              </w:rPr>
              <w:t>Course:</w:t>
            </w:r>
          </w:p>
        </w:tc>
        <w:tc>
          <w:tcPr>
            <w:tcW w:w="65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1AB877" w14:textId="77777777" w:rsidR="003C2FC3" w:rsidRPr="00275242" w:rsidRDefault="003C2FC3" w:rsidP="000968AB">
            <w:pPr>
              <w:contextualSpacing/>
              <w:rPr>
                <w:rFonts w:ascii="Cambria" w:eastAsia="Times New Roman" w:hAnsi="Cambria" w:cs="Times New Roman"/>
                <w:b/>
                <w:bCs/>
                <w:szCs w:val="24"/>
              </w:rPr>
            </w:pPr>
          </w:p>
        </w:tc>
      </w:tr>
      <w:tr w:rsidR="003C2FC3" w:rsidRPr="00275242" w14:paraId="3198E4E9" w14:textId="77777777" w:rsidTr="00225C4F">
        <w:trPr>
          <w:trHeight w:val="346"/>
        </w:trPr>
        <w:tc>
          <w:tcPr>
            <w:tcW w:w="3420" w:type="dxa"/>
            <w:vAlign w:val="bottom"/>
          </w:tcPr>
          <w:p w14:paraId="56191F73" w14:textId="26223536" w:rsidR="003C2FC3" w:rsidRPr="00275242" w:rsidRDefault="003C2FC3" w:rsidP="000968AB">
            <w:pPr>
              <w:contextualSpacing/>
              <w:rPr>
                <w:rFonts w:ascii="Cambria" w:eastAsia="Times New Roman" w:hAnsi="Cambria" w:cs="Times New Roman"/>
                <w:b/>
                <w:bCs/>
                <w:szCs w:val="24"/>
              </w:rPr>
            </w:pPr>
            <w:r w:rsidRPr="00275242">
              <w:rPr>
                <w:rFonts w:ascii="Cambria" w:eastAsia="Times New Roman" w:hAnsi="Cambria" w:cs="Times New Roman"/>
                <w:b/>
                <w:bCs/>
                <w:szCs w:val="24"/>
              </w:rPr>
              <w:t>Date of Observation:</w:t>
            </w:r>
          </w:p>
        </w:tc>
        <w:tc>
          <w:tcPr>
            <w:tcW w:w="65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D8509A" w14:textId="77777777" w:rsidR="003C2FC3" w:rsidRPr="00275242" w:rsidRDefault="003C2FC3" w:rsidP="000968AB">
            <w:pPr>
              <w:contextualSpacing/>
              <w:rPr>
                <w:rFonts w:ascii="Cambria" w:eastAsia="Times New Roman" w:hAnsi="Cambria" w:cs="Times New Roman"/>
                <w:b/>
                <w:bCs/>
                <w:szCs w:val="24"/>
              </w:rPr>
            </w:pPr>
          </w:p>
        </w:tc>
      </w:tr>
      <w:tr w:rsidR="003C2FC3" w:rsidRPr="00275242" w14:paraId="7E5E4DAF" w14:textId="77777777" w:rsidTr="00225C4F">
        <w:trPr>
          <w:trHeight w:val="346"/>
        </w:trPr>
        <w:tc>
          <w:tcPr>
            <w:tcW w:w="3420" w:type="dxa"/>
            <w:vAlign w:val="bottom"/>
          </w:tcPr>
          <w:p w14:paraId="776DF0E5" w14:textId="57601C78" w:rsidR="003C2FC3" w:rsidRPr="00275242" w:rsidRDefault="003C2FC3" w:rsidP="000968AB">
            <w:pPr>
              <w:contextualSpacing/>
              <w:rPr>
                <w:rFonts w:ascii="Cambria" w:eastAsia="Times New Roman" w:hAnsi="Cambria" w:cs="Times New Roman"/>
                <w:b/>
                <w:bCs/>
                <w:szCs w:val="24"/>
              </w:rPr>
            </w:pPr>
            <w:r w:rsidRPr="00275242">
              <w:rPr>
                <w:rFonts w:ascii="Cambria" w:eastAsia="Times New Roman" w:hAnsi="Cambria" w:cs="Times New Roman"/>
                <w:b/>
                <w:bCs/>
                <w:szCs w:val="24"/>
              </w:rPr>
              <w:t>Lesson Topic/Goal:</w:t>
            </w:r>
          </w:p>
        </w:tc>
        <w:tc>
          <w:tcPr>
            <w:tcW w:w="65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BF70FC" w14:textId="77777777" w:rsidR="003C2FC3" w:rsidRPr="00275242" w:rsidRDefault="003C2FC3" w:rsidP="000968AB">
            <w:pPr>
              <w:contextualSpacing/>
              <w:rPr>
                <w:rFonts w:ascii="Cambria" w:eastAsia="Times New Roman" w:hAnsi="Cambria" w:cs="Times New Roman"/>
                <w:b/>
                <w:bCs/>
                <w:szCs w:val="24"/>
              </w:rPr>
            </w:pPr>
          </w:p>
        </w:tc>
      </w:tr>
      <w:tr w:rsidR="00225C4F" w:rsidRPr="00275242" w14:paraId="1799938B" w14:textId="77777777" w:rsidTr="00225C4F">
        <w:trPr>
          <w:trHeight w:val="346"/>
        </w:trPr>
        <w:tc>
          <w:tcPr>
            <w:tcW w:w="3420" w:type="dxa"/>
            <w:vAlign w:val="bottom"/>
          </w:tcPr>
          <w:p w14:paraId="64CE80E5" w14:textId="49419EBC" w:rsidR="00225C4F" w:rsidRPr="00275242" w:rsidRDefault="00225C4F" w:rsidP="000968AB">
            <w:pPr>
              <w:contextualSpacing/>
              <w:rPr>
                <w:rFonts w:ascii="Cambria" w:eastAsia="Times New Roman" w:hAnsi="Cambria" w:cs="Times New Roman"/>
                <w:b/>
                <w:bCs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Cs w:val="24"/>
              </w:rPr>
              <w:t>Semester Week #/ Module</w:t>
            </w:r>
          </w:p>
        </w:tc>
        <w:tc>
          <w:tcPr>
            <w:tcW w:w="65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33B452" w14:textId="77777777" w:rsidR="00225C4F" w:rsidRPr="00275242" w:rsidRDefault="00225C4F" w:rsidP="000968AB">
            <w:pPr>
              <w:contextualSpacing/>
              <w:rPr>
                <w:rFonts w:ascii="Cambria" w:eastAsia="Times New Roman" w:hAnsi="Cambria" w:cs="Times New Roman"/>
                <w:b/>
                <w:bCs/>
                <w:szCs w:val="24"/>
              </w:rPr>
            </w:pPr>
          </w:p>
        </w:tc>
      </w:tr>
      <w:tr w:rsidR="00225C4F" w:rsidRPr="00275242" w14:paraId="0633C4E0" w14:textId="77777777" w:rsidTr="00225C4F">
        <w:trPr>
          <w:trHeight w:val="346"/>
        </w:trPr>
        <w:tc>
          <w:tcPr>
            <w:tcW w:w="3420" w:type="dxa"/>
            <w:vAlign w:val="bottom"/>
          </w:tcPr>
          <w:p w14:paraId="7778B42A" w14:textId="6B02467A" w:rsidR="00225C4F" w:rsidRDefault="00225C4F" w:rsidP="000968AB">
            <w:pPr>
              <w:contextualSpacing/>
              <w:rPr>
                <w:rFonts w:ascii="Cambria" w:eastAsia="Times New Roman" w:hAnsi="Cambria" w:cs="Times New Roman"/>
                <w:b/>
                <w:bCs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Cs w:val="24"/>
              </w:rPr>
              <w:t>Duration of Lesson/Module</w:t>
            </w:r>
          </w:p>
        </w:tc>
        <w:tc>
          <w:tcPr>
            <w:tcW w:w="65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A4B800" w14:textId="77777777" w:rsidR="00225C4F" w:rsidRPr="00275242" w:rsidRDefault="00225C4F" w:rsidP="000968AB">
            <w:pPr>
              <w:contextualSpacing/>
              <w:rPr>
                <w:rFonts w:ascii="Cambria" w:eastAsia="Times New Roman" w:hAnsi="Cambria" w:cs="Times New Roman"/>
                <w:b/>
                <w:bCs/>
                <w:szCs w:val="24"/>
              </w:rPr>
            </w:pPr>
          </w:p>
        </w:tc>
      </w:tr>
    </w:tbl>
    <w:p w14:paraId="201A9AE5" w14:textId="109E2318" w:rsidR="00D705E1" w:rsidRPr="00275242" w:rsidRDefault="00D705E1" w:rsidP="000304F0">
      <w:pPr>
        <w:spacing w:line="240" w:lineRule="auto"/>
        <w:contextualSpacing/>
        <w:rPr>
          <w:rFonts w:ascii="Cambria" w:hAnsi="Cambria" w:cs="Times New Roman"/>
          <w:szCs w:val="24"/>
        </w:rPr>
      </w:pPr>
    </w:p>
    <w:p w14:paraId="4FEC8D56" w14:textId="6B451BAF" w:rsidR="00D705E1" w:rsidRPr="006E5FDB" w:rsidRDefault="003C2FC3" w:rsidP="000304F0">
      <w:pPr>
        <w:spacing w:line="240" w:lineRule="auto"/>
        <w:contextualSpacing/>
        <w:rPr>
          <w:rFonts w:ascii="Cambria" w:eastAsia="Times New Roman" w:hAnsi="Cambria" w:cs="Times New Roman"/>
          <w:b/>
          <w:bCs/>
          <w:color w:val="A80923"/>
          <w:szCs w:val="24"/>
        </w:rPr>
      </w:pPr>
      <w:r w:rsidRPr="006E5FDB">
        <w:rPr>
          <w:rFonts w:ascii="Cambria" w:eastAsia="Times New Roman" w:hAnsi="Cambria" w:cs="Times New Roman"/>
          <w:b/>
          <w:bCs/>
          <w:color w:val="A80923"/>
          <w:szCs w:val="24"/>
        </w:rPr>
        <w:t>OBSERVATION OF THE LESSON:</w:t>
      </w:r>
    </w:p>
    <w:p w14:paraId="46AFBE26" w14:textId="725F2FDE" w:rsidR="00D705E1" w:rsidRPr="00275242" w:rsidRDefault="000968AB" w:rsidP="000304F0">
      <w:pPr>
        <w:spacing w:line="240" w:lineRule="auto"/>
        <w:contextualSpacing/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>Please</w:t>
      </w:r>
      <w:r w:rsidR="00D705E1" w:rsidRPr="00275242">
        <w:rPr>
          <w:rFonts w:ascii="Cambria" w:eastAsia="Times New Roman" w:hAnsi="Cambria" w:cs="Times New Roman"/>
          <w:szCs w:val="24"/>
        </w:rPr>
        <w:t xml:space="preserve"> offer a witnessing, account, or narrative of the </w:t>
      </w:r>
      <w:r>
        <w:rPr>
          <w:rFonts w:ascii="Cambria" w:eastAsia="Times New Roman" w:hAnsi="Cambria" w:cs="Times New Roman"/>
          <w:szCs w:val="24"/>
        </w:rPr>
        <w:t>class experience in the space provided</w:t>
      </w:r>
      <w:r w:rsidR="00D705E1" w:rsidRPr="00275242">
        <w:rPr>
          <w:rFonts w:ascii="Cambria" w:eastAsia="Times New Roman" w:hAnsi="Cambria" w:cs="Times New Roman"/>
          <w:szCs w:val="24"/>
        </w:rPr>
        <w:t xml:space="preserve">. If this is an in-person </w:t>
      </w:r>
      <w:r w:rsidR="003C4197" w:rsidRPr="00275242">
        <w:rPr>
          <w:rFonts w:ascii="Cambria" w:eastAsia="Times New Roman" w:hAnsi="Cambria" w:cs="Times New Roman"/>
          <w:szCs w:val="24"/>
        </w:rPr>
        <w:t>class,</w:t>
      </w:r>
      <w:r w:rsidR="00D705E1" w:rsidRPr="00275242">
        <w:rPr>
          <w:rFonts w:ascii="Cambria" w:eastAsia="Times New Roman" w:hAnsi="Cambria" w:cs="Times New Roman"/>
          <w:szCs w:val="24"/>
        </w:rPr>
        <w:t xml:space="preserve"> this could follow the linear/temporal experience of the class </w:t>
      </w:r>
      <w:r>
        <w:rPr>
          <w:rFonts w:ascii="Cambria" w:eastAsia="Times New Roman" w:hAnsi="Cambria" w:cs="Times New Roman"/>
          <w:szCs w:val="24"/>
        </w:rPr>
        <w:t xml:space="preserve">from </w:t>
      </w:r>
      <w:r w:rsidR="00D705E1" w:rsidRPr="00275242">
        <w:rPr>
          <w:rFonts w:ascii="Cambria" w:eastAsia="Times New Roman" w:hAnsi="Cambria" w:cs="Times New Roman"/>
          <w:szCs w:val="24"/>
        </w:rPr>
        <w:t>start to finish. If the class is online, asynchronous, or otherwise formatted, it could be an experience within a module or set of interrelated activities that comprise the class for observation.</w:t>
      </w:r>
    </w:p>
    <w:p w14:paraId="6B6BCCBF" w14:textId="77777777" w:rsidR="00D705E1" w:rsidRPr="00275242" w:rsidRDefault="00D705E1" w:rsidP="000304F0">
      <w:pPr>
        <w:spacing w:line="240" w:lineRule="auto"/>
        <w:contextualSpacing/>
        <w:rPr>
          <w:rFonts w:ascii="Cambria" w:eastAsia="Times New Roman" w:hAnsi="Cambria" w:cs="Times New Roman"/>
          <w:szCs w:val="24"/>
        </w:rPr>
      </w:pPr>
    </w:p>
    <w:p w14:paraId="437B16E2" w14:textId="77777777" w:rsidR="00D705E1" w:rsidRPr="00275242" w:rsidRDefault="00D705E1" w:rsidP="000304F0">
      <w:pPr>
        <w:spacing w:line="240" w:lineRule="auto"/>
        <w:contextualSpacing/>
        <w:rPr>
          <w:rFonts w:ascii="Cambria" w:eastAsia="Times New Roman" w:hAnsi="Cambria" w:cs="Times New Roman"/>
          <w:szCs w:val="24"/>
        </w:rPr>
      </w:pPr>
    </w:p>
    <w:p w14:paraId="750DADB6" w14:textId="77777777" w:rsidR="00D705E1" w:rsidRPr="00275242" w:rsidRDefault="00D705E1" w:rsidP="000304F0">
      <w:pPr>
        <w:spacing w:line="240" w:lineRule="auto"/>
        <w:contextualSpacing/>
        <w:rPr>
          <w:rFonts w:ascii="Cambria" w:eastAsia="Times New Roman" w:hAnsi="Cambria" w:cs="Times New Roman"/>
          <w:szCs w:val="24"/>
        </w:rPr>
      </w:pPr>
    </w:p>
    <w:p w14:paraId="03DF9DC8" w14:textId="77777777" w:rsidR="00D705E1" w:rsidRPr="00275242" w:rsidRDefault="00D705E1" w:rsidP="000304F0">
      <w:pPr>
        <w:spacing w:line="240" w:lineRule="auto"/>
        <w:contextualSpacing/>
        <w:rPr>
          <w:rFonts w:ascii="Cambria" w:eastAsia="Times New Roman" w:hAnsi="Cambria" w:cs="Times New Roman"/>
          <w:szCs w:val="24"/>
        </w:rPr>
      </w:pPr>
    </w:p>
    <w:p w14:paraId="03E7DE35" w14:textId="77777777" w:rsidR="00D705E1" w:rsidRPr="00275242" w:rsidRDefault="00D705E1" w:rsidP="000304F0">
      <w:pPr>
        <w:spacing w:line="240" w:lineRule="auto"/>
        <w:contextualSpacing/>
        <w:rPr>
          <w:rFonts w:ascii="Cambria" w:eastAsia="Times New Roman" w:hAnsi="Cambria" w:cs="Times New Roman"/>
          <w:szCs w:val="24"/>
        </w:rPr>
      </w:pPr>
    </w:p>
    <w:p w14:paraId="65EDA2D8" w14:textId="3889B828" w:rsidR="00D705E1" w:rsidRPr="006E5FDB" w:rsidRDefault="003C2FC3" w:rsidP="000304F0">
      <w:pPr>
        <w:spacing w:line="240" w:lineRule="auto"/>
        <w:contextualSpacing/>
        <w:rPr>
          <w:rFonts w:ascii="Cambria" w:eastAsia="Times New Roman" w:hAnsi="Cambria" w:cs="Times New Roman"/>
          <w:b/>
          <w:bCs/>
          <w:color w:val="A80923"/>
          <w:szCs w:val="24"/>
        </w:rPr>
      </w:pPr>
      <w:r w:rsidRPr="006E5FDB">
        <w:rPr>
          <w:rFonts w:ascii="Cambria" w:eastAsia="Times New Roman" w:hAnsi="Cambria" w:cs="Times New Roman"/>
          <w:b/>
          <w:bCs/>
          <w:color w:val="A80923"/>
          <w:szCs w:val="24"/>
        </w:rPr>
        <w:t>OBSERVATION OF STUDENT PARTICIPATION AND INTERACTION:</w:t>
      </w:r>
    </w:p>
    <w:p w14:paraId="5F8180F1" w14:textId="240C7F3B" w:rsidR="00D705E1" w:rsidRPr="00275242" w:rsidRDefault="00D705E1" w:rsidP="000304F0">
      <w:pPr>
        <w:spacing w:line="240" w:lineRule="auto"/>
        <w:contextualSpacing/>
        <w:rPr>
          <w:rFonts w:ascii="Cambria" w:eastAsia="Times New Roman" w:hAnsi="Cambria" w:cs="Times New Roman"/>
          <w:szCs w:val="24"/>
        </w:rPr>
      </w:pPr>
      <w:r w:rsidRPr="00275242">
        <w:rPr>
          <w:rFonts w:ascii="Cambria" w:eastAsia="Times New Roman" w:hAnsi="Cambria" w:cs="Times New Roman"/>
          <w:szCs w:val="24"/>
        </w:rPr>
        <w:t>In the space provided</w:t>
      </w:r>
      <w:r w:rsidR="000968AB">
        <w:rPr>
          <w:rFonts w:ascii="Cambria" w:eastAsia="Times New Roman" w:hAnsi="Cambria" w:cs="Times New Roman"/>
          <w:szCs w:val="24"/>
        </w:rPr>
        <w:t>,</w:t>
      </w:r>
      <w:r w:rsidRPr="00275242">
        <w:rPr>
          <w:rFonts w:ascii="Cambria" w:eastAsia="Times New Roman" w:hAnsi="Cambria" w:cs="Times New Roman"/>
          <w:szCs w:val="24"/>
        </w:rPr>
        <w:t xml:space="preserve"> comment more specifically on how students demonstrated participation or experiences within the class.</w:t>
      </w:r>
      <w:r w:rsidR="00225C4F">
        <w:rPr>
          <w:rFonts w:ascii="Cambria" w:eastAsia="Times New Roman" w:hAnsi="Cambria" w:cs="Times New Roman"/>
          <w:szCs w:val="24"/>
        </w:rPr>
        <w:t xml:space="preserve"> Consider including details related to active learning, facilitation of dialogue, and formative assessment/feedback.</w:t>
      </w:r>
    </w:p>
    <w:p w14:paraId="5BCD0680" w14:textId="3FF6A04F" w:rsidR="00D705E1" w:rsidRPr="00275242" w:rsidRDefault="003C2FC3" w:rsidP="000304F0">
      <w:pPr>
        <w:tabs>
          <w:tab w:val="left" w:pos="3626"/>
        </w:tabs>
        <w:spacing w:line="240" w:lineRule="auto"/>
        <w:contextualSpacing/>
        <w:rPr>
          <w:rFonts w:ascii="Cambria" w:eastAsia="Times New Roman" w:hAnsi="Cambria" w:cs="Times New Roman"/>
          <w:b/>
          <w:bCs/>
          <w:szCs w:val="24"/>
        </w:rPr>
      </w:pPr>
      <w:r w:rsidRPr="00275242">
        <w:rPr>
          <w:rFonts w:ascii="Cambria" w:eastAsia="Times New Roman" w:hAnsi="Cambria" w:cs="Times New Roman"/>
          <w:b/>
          <w:bCs/>
          <w:szCs w:val="24"/>
        </w:rPr>
        <w:tab/>
      </w:r>
    </w:p>
    <w:p w14:paraId="23E9C70B" w14:textId="77777777" w:rsidR="00D705E1" w:rsidRPr="00275242" w:rsidRDefault="00D705E1" w:rsidP="000304F0">
      <w:pPr>
        <w:spacing w:line="240" w:lineRule="auto"/>
        <w:contextualSpacing/>
        <w:rPr>
          <w:rFonts w:ascii="Cambria" w:eastAsia="Times New Roman" w:hAnsi="Cambria" w:cs="Times New Roman"/>
          <w:b/>
          <w:bCs/>
          <w:szCs w:val="24"/>
        </w:rPr>
      </w:pPr>
    </w:p>
    <w:p w14:paraId="204F21EA" w14:textId="77777777" w:rsidR="00D705E1" w:rsidRDefault="00D705E1" w:rsidP="000304F0">
      <w:pPr>
        <w:spacing w:line="240" w:lineRule="auto"/>
        <w:contextualSpacing/>
        <w:rPr>
          <w:rFonts w:ascii="Cambria" w:eastAsia="Times New Roman" w:hAnsi="Cambria" w:cs="Times New Roman"/>
          <w:b/>
          <w:bCs/>
          <w:szCs w:val="24"/>
        </w:rPr>
      </w:pPr>
    </w:p>
    <w:p w14:paraId="4CF74C81" w14:textId="77777777" w:rsidR="00444E09" w:rsidRDefault="00444E09" w:rsidP="000304F0">
      <w:pPr>
        <w:spacing w:line="240" w:lineRule="auto"/>
        <w:contextualSpacing/>
        <w:rPr>
          <w:rFonts w:ascii="Cambria" w:eastAsia="Times New Roman" w:hAnsi="Cambria" w:cs="Times New Roman"/>
          <w:b/>
          <w:bCs/>
          <w:szCs w:val="24"/>
        </w:rPr>
      </w:pPr>
    </w:p>
    <w:p w14:paraId="1908A582" w14:textId="77777777" w:rsidR="00444E09" w:rsidRPr="00275242" w:rsidRDefault="00444E09" w:rsidP="000304F0">
      <w:pPr>
        <w:spacing w:line="240" w:lineRule="auto"/>
        <w:contextualSpacing/>
        <w:rPr>
          <w:rFonts w:ascii="Cambria" w:eastAsia="Times New Roman" w:hAnsi="Cambria" w:cs="Times New Roman"/>
          <w:b/>
          <w:bCs/>
          <w:szCs w:val="24"/>
        </w:rPr>
      </w:pPr>
    </w:p>
    <w:p w14:paraId="7AF2C502" w14:textId="4FAFE716" w:rsidR="00D705E1" w:rsidRPr="006E5FDB" w:rsidRDefault="003C2FC3" w:rsidP="000304F0">
      <w:pPr>
        <w:spacing w:line="240" w:lineRule="auto"/>
        <w:contextualSpacing/>
        <w:rPr>
          <w:rFonts w:ascii="Cambria" w:eastAsia="Times New Roman" w:hAnsi="Cambria" w:cs="Times New Roman"/>
          <w:b/>
          <w:bCs/>
          <w:color w:val="A80923"/>
          <w:szCs w:val="24"/>
        </w:rPr>
      </w:pPr>
      <w:r w:rsidRPr="006E5FDB">
        <w:rPr>
          <w:rFonts w:ascii="Cambria" w:eastAsia="Times New Roman" w:hAnsi="Cambria" w:cs="Times New Roman"/>
          <w:b/>
          <w:bCs/>
          <w:color w:val="A80923"/>
          <w:szCs w:val="24"/>
        </w:rPr>
        <w:t>SUGGESTIONS:</w:t>
      </w:r>
    </w:p>
    <w:p w14:paraId="7957FD1B" w14:textId="77777777" w:rsidR="00D705E1" w:rsidRPr="00275242" w:rsidRDefault="00D705E1" w:rsidP="000304F0">
      <w:pPr>
        <w:spacing w:line="240" w:lineRule="auto"/>
        <w:contextualSpacing/>
        <w:rPr>
          <w:rFonts w:ascii="Cambria" w:eastAsia="Times New Roman" w:hAnsi="Cambria" w:cs="Times New Roman"/>
          <w:b/>
          <w:bCs/>
          <w:szCs w:val="24"/>
        </w:rPr>
      </w:pPr>
    </w:p>
    <w:p w14:paraId="14A6ED94" w14:textId="77777777" w:rsidR="003C2FC3" w:rsidRPr="00275242" w:rsidRDefault="003C2FC3">
      <w:pPr>
        <w:rPr>
          <w:rFonts w:ascii="Cambria" w:eastAsia="Times New Roman" w:hAnsi="Cambria" w:cs="Times New Roman"/>
          <w:b/>
          <w:bCs/>
          <w:szCs w:val="24"/>
        </w:rPr>
      </w:pPr>
      <w:r w:rsidRPr="00275242">
        <w:rPr>
          <w:rFonts w:ascii="Cambria" w:eastAsia="Times New Roman" w:hAnsi="Cambria" w:cs="Times New Roman"/>
          <w:b/>
          <w:bCs/>
          <w:szCs w:val="24"/>
        </w:rPr>
        <w:br w:type="page"/>
      </w:r>
    </w:p>
    <w:p w14:paraId="69E09D53" w14:textId="77777777" w:rsidR="003C2FC3" w:rsidRPr="00275242" w:rsidRDefault="003C2FC3" w:rsidP="003C2FC3">
      <w:pPr>
        <w:spacing w:line="240" w:lineRule="auto"/>
        <w:contextualSpacing/>
        <w:jc w:val="both"/>
        <w:rPr>
          <w:rFonts w:ascii="Cambria" w:eastAsia="Times New Roman" w:hAnsi="Cambria" w:cs="Times New Roman"/>
          <w:b/>
          <w:bCs/>
          <w:szCs w:val="24"/>
        </w:rPr>
      </w:pPr>
    </w:p>
    <w:p w14:paraId="3AB18FEA" w14:textId="77777777" w:rsidR="000968AB" w:rsidRDefault="000968AB" w:rsidP="003C2FC3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iCs/>
          <w:szCs w:val="24"/>
        </w:rPr>
        <w:sectPr w:rsidR="000968AB" w:rsidSect="003B51A9">
          <w:headerReference w:type="default" r:id="rId8"/>
          <w:footerReference w:type="even" r:id="rId9"/>
          <w:footerReference w:type="default" r:id="rId10"/>
          <w:pgSz w:w="12240" w:h="15840"/>
          <w:pgMar w:top="1440" w:right="1152" w:bottom="720" w:left="1152" w:header="1440" w:footer="720" w:gutter="0"/>
          <w:cols w:space="720"/>
          <w:docGrid w:linePitch="360"/>
        </w:sectPr>
      </w:pPr>
    </w:p>
    <w:p w14:paraId="4171437E" w14:textId="77777777" w:rsidR="00EF5591" w:rsidRDefault="005E2BA0" w:rsidP="00EF5591">
      <w:pPr>
        <w:spacing w:line="240" w:lineRule="auto"/>
        <w:contextualSpacing/>
        <w:jc w:val="center"/>
        <w:rPr>
          <w:rFonts w:ascii="Cambria" w:eastAsia="Times New Roman" w:hAnsi="Cambria" w:cs="Times New Roman"/>
          <w:i/>
          <w:iCs/>
          <w:sz w:val="20"/>
          <w:szCs w:val="20"/>
        </w:rPr>
      </w:pPr>
      <w:r w:rsidRPr="00E072D9">
        <w:rPr>
          <w:rFonts w:ascii="Cambria" w:eastAsia="Times New Roman" w:hAnsi="Cambria" w:cs="Times New Roman"/>
          <w:i/>
          <w:iCs/>
          <w:sz w:val="20"/>
          <w:szCs w:val="20"/>
        </w:rPr>
        <w:t xml:space="preserve">The comment areas below are for Faculty Development Center use. </w:t>
      </w:r>
    </w:p>
    <w:p w14:paraId="517A51D2" w14:textId="40CADC46" w:rsidR="005E2BA0" w:rsidRPr="00E072D9" w:rsidRDefault="005E2BA0" w:rsidP="00EF5591">
      <w:pPr>
        <w:spacing w:line="240" w:lineRule="auto"/>
        <w:contextualSpacing/>
        <w:jc w:val="center"/>
        <w:rPr>
          <w:rFonts w:ascii="Cambria" w:eastAsia="Times New Roman" w:hAnsi="Cambria" w:cs="Times New Roman"/>
          <w:i/>
          <w:iCs/>
          <w:sz w:val="20"/>
          <w:szCs w:val="20"/>
        </w:rPr>
      </w:pPr>
      <w:r w:rsidRPr="00E072D9">
        <w:rPr>
          <w:rFonts w:ascii="Cambria" w:eastAsia="Times New Roman" w:hAnsi="Cambria" w:cs="Times New Roman"/>
          <w:i/>
          <w:iCs/>
          <w:sz w:val="20"/>
          <w:szCs w:val="20"/>
        </w:rPr>
        <w:t xml:space="preserve">The portion above may be shared directly with the </w:t>
      </w:r>
      <w:r w:rsidR="000968AB" w:rsidRPr="00E072D9">
        <w:rPr>
          <w:rFonts w:ascii="Cambria" w:eastAsia="Times New Roman" w:hAnsi="Cambria" w:cs="Times New Roman"/>
          <w:i/>
          <w:iCs/>
          <w:sz w:val="20"/>
          <w:szCs w:val="20"/>
        </w:rPr>
        <w:t>instructor</w:t>
      </w:r>
      <w:r w:rsidRPr="00E072D9">
        <w:rPr>
          <w:rFonts w:ascii="Cambria" w:eastAsia="Times New Roman" w:hAnsi="Cambria" w:cs="Times New Roman"/>
          <w:i/>
          <w:iCs/>
          <w:sz w:val="20"/>
          <w:szCs w:val="20"/>
        </w:rPr>
        <w:t>; the areas below are for award considerations.</w:t>
      </w:r>
    </w:p>
    <w:p w14:paraId="6A78CBCB" w14:textId="5D53C43B" w:rsidR="00D705E1" w:rsidRPr="00275242" w:rsidRDefault="005E2BA0" w:rsidP="000304F0">
      <w:pPr>
        <w:spacing w:line="240" w:lineRule="auto"/>
        <w:contextualSpacing/>
        <w:rPr>
          <w:rFonts w:ascii="Cambria" w:eastAsia="Times New Roman" w:hAnsi="Cambria" w:cs="Times New Roman"/>
          <w:b/>
          <w:bCs/>
          <w:szCs w:val="24"/>
        </w:rPr>
      </w:pPr>
      <w:r>
        <w:rPr>
          <w:rFonts w:ascii="Cambria" w:eastAsia="Times New Roman" w:hAnsi="Cambria" w:cs="Times New Roman"/>
          <w:b/>
          <w:bCs/>
          <w:szCs w:val="24"/>
        </w:rPr>
        <w:t xml:space="preserve"> </w:t>
      </w:r>
    </w:p>
    <w:p w14:paraId="24E63C9A" w14:textId="60A1C634" w:rsidR="00D705E1" w:rsidRPr="006E5FDB" w:rsidRDefault="00827389" w:rsidP="000304F0">
      <w:pPr>
        <w:spacing w:line="240" w:lineRule="auto"/>
        <w:contextualSpacing/>
        <w:rPr>
          <w:rFonts w:ascii="Cambria" w:eastAsia="Times New Roman" w:hAnsi="Cambria" w:cs="Times New Roman"/>
          <w:b/>
          <w:bCs/>
          <w:color w:val="A80923"/>
          <w:szCs w:val="24"/>
        </w:rPr>
      </w:pPr>
      <w:r w:rsidRPr="006E5FDB">
        <w:rPr>
          <w:rFonts w:ascii="Cambria" w:eastAsia="Times New Roman" w:hAnsi="Cambria" w:cs="Times New Roman"/>
          <w:b/>
          <w:bCs/>
          <w:color w:val="A80923"/>
          <w:szCs w:val="24"/>
        </w:rPr>
        <w:t>COMMUNITY ENGAGEMENT &amp; STUDENT INVOLVEMENT:</w:t>
      </w:r>
    </w:p>
    <w:p w14:paraId="589EC0B5" w14:textId="5BE058B3" w:rsidR="0009341E" w:rsidRPr="00E072D9" w:rsidRDefault="0009341E" w:rsidP="397E5A8F">
      <w:pPr>
        <w:spacing w:after="0" w:line="240" w:lineRule="auto"/>
        <w:contextualSpacing/>
        <w:rPr>
          <w:rFonts w:ascii="Cambria" w:eastAsia="Times New Roman" w:hAnsi="Cambria" w:cs="Times New Roman"/>
        </w:rPr>
      </w:pPr>
      <w:r w:rsidRPr="3B870BAE">
        <w:rPr>
          <w:rFonts w:ascii="Cambria" w:eastAsia="Times New Roman" w:hAnsi="Cambria" w:cs="Times New Roman"/>
        </w:rPr>
        <w:t>Please evaluate and comment on the instructor’s ability to develop</w:t>
      </w:r>
      <w:r w:rsidR="00DF0F35" w:rsidRPr="3B870BAE">
        <w:rPr>
          <w:rFonts w:ascii="Cambria" w:eastAsia="Times New Roman" w:hAnsi="Cambria" w:cs="Times New Roman"/>
        </w:rPr>
        <w:t xml:space="preserve"> a </w:t>
      </w:r>
      <w:r w:rsidR="00E40267" w:rsidRPr="3B870BAE">
        <w:rPr>
          <w:rFonts w:ascii="Cambria" w:eastAsia="Times New Roman" w:hAnsi="Cambria" w:cs="Times New Roman"/>
        </w:rPr>
        <w:t xml:space="preserve">positive and inclusive learning </w:t>
      </w:r>
      <w:r w:rsidR="00DF0F35" w:rsidRPr="3B870BAE">
        <w:rPr>
          <w:rFonts w:ascii="Cambria" w:eastAsia="Times New Roman" w:hAnsi="Cambria" w:cs="Times New Roman"/>
        </w:rPr>
        <w:t xml:space="preserve">community, foster </w:t>
      </w:r>
      <w:r w:rsidR="1BD8AA2C" w:rsidRPr="3B870BAE">
        <w:rPr>
          <w:rFonts w:ascii="Cambria" w:eastAsia="Times New Roman" w:hAnsi="Cambria" w:cs="Times New Roman"/>
        </w:rPr>
        <w:t>the exchange</w:t>
      </w:r>
      <w:r w:rsidR="00DF0F35" w:rsidRPr="3B870BAE">
        <w:rPr>
          <w:rFonts w:ascii="Cambria" w:eastAsia="Times New Roman" w:hAnsi="Cambria" w:cs="Times New Roman"/>
        </w:rPr>
        <w:t xml:space="preserve"> of ideas and experiences, and </w:t>
      </w:r>
      <w:r w:rsidR="00E40267" w:rsidRPr="3B870BAE">
        <w:rPr>
          <w:rFonts w:ascii="Cambria" w:eastAsia="Times New Roman" w:hAnsi="Cambria" w:cs="Times New Roman"/>
        </w:rPr>
        <w:t>facilitate active engagement</w:t>
      </w:r>
      <w:r w:rsidRPr="3B870BAE">
        <w:rPr>
          <w:rFonts w:ascii="Cambria" w:eastAsia="Times New Roman" w:hAnsi="Cambria" w:cs="Times New Roman"/>
        </w:rPr>
        <w:t>.</w:t>
      </w:r>
      <w:r w:rsidR="00225C4F" w:rsidRPr="3B870BAE">
        <w:rPr>
          <w:rFonts w:ascii="Cambria" w:eastAsia="Times New Roman" w:hAnsi="Cambria" w:cs="Times New Roman"/>
        </w:rPr>
        <w:t xml:space="preserve"> I</w:t>
      </w:r>
      <w:r w:rsidRPr="3B870BAE">
        <w:rPr>
          <w:rFonts w:ascii="Cambria" w:eastAsia="Times New Roman" w:hAnsi="Cambria" w:cs="Times New Roman"/>
        </w:rPr>
        <w:t>nclude examples and evidence</w:t>
      </w:r>
      <w:r w:rsidR="1CB92FB1" w:rsidRPr="3B870BAE">
        <w:rPr>
          <w:rFonts w:ascii="Cambria" w:eastAsia="Times New Roman" w:hAnsi="Cambria" w:cs="Times New Roman"/>
        </w:rPr>
        <w:t xml:space="preserve"> </w:t>
      </w:r>
      <w:r w:rsidRPr="3B870BAE">
        <w:rPr>
          <w:rFonts w:ascii="Cambria" w:eastAsia="Times New Roman" w:hAnsi="Cambria" w:cs="Times New Roman"/>
        </w:rPr>
        <w:t>when appropriate.</w:t>
      </w:r>
    </w:p>
    <w:p w14:paraId="7CEDFEA2" w14:textId="77777777" w:rsidR="00FD1BE4" w:rsidRDefault="00FD1BE4" w:rsidP="003C2FC3">
      <w:pPr>
        <w:spacing w:line="240" w:lineRule="auto"/>
        <w:contextualSpacing/>
        <w:jc w:val="both"/>
        <w:rPr>
          <w:rFonts w:ascii="Cambria" w:eastAsia="Times New Roman" w:hAnsi="Cambria" w:cs="Times New Roman"/>
          <w:szCs w:val="24"/>
        </w:rPr>
      </w:pPr>
    </w:p>
    <w:p w14:paraId="356AD810" w14:textId="77777777" w:rsidR="00E40267" w:rsidRPr="00EF5591" w:rsidRDefault="00E40267" w:rsidP="003C2FC3">
      <w:pPr>
        <w:spacing w:line="240" w:lineRule="auto"/>
        <w:contextualSpacing/>
        <w:jc w:val="both"/>
        <w:rPr>
          <w:rFonts w:ascii="Cambria" w:eastAsia="Times New Roman" w:hAnsi="Cambria" w:cs="Times New Roman"/>
          <w:szCs w:val="24"/>
        </w:rPr>
      </w:pPr>
    </w:p>
    <w:p w14:paraId="388CF933" w14:textId="447E12BD" w:rsidR="00D705E1" w:rsidRPr="006E5FDB" w:rsidRDefault="00827389" w:rsidP="000304F0">
      <w:pPr>
        <w:spacing w:line="240" w:lineRule="auto"/>
        <w:contextualSpacing/>
        <w:rPr>
          <w:rFonts w:ascii="Cambria" w:eastAsia="Times New Roman" w:hAnsi="Cambria" w:cs="Times New Roman"/>
          <w:b/>
          <w:bCs/>
          <w:color w:val="A80923"/>
          <w:szCs w:val="24"/>
        </w:rPr>
      </w:pPr>
      <w:r w:rsidRPr="006E5FDB">
        <w:rPr>
          <w:rFonts w:ascii="Cambria" w:eastAsia="Times New Roman" w:hAnsi="Cambria" w:cs="Times New Roman"/>
          <w:b/>
          <w:bCs/>
          <w:color w:val="A80923"/>
          <w:szCs w:val="24"/>
        </w:rPr>
        <w:t>ALIGN</w:t>
      </w:r>
      <w:r w:rsidR="0009341E" w:rsidRPr="006E5FDB">
        <w:rPr>
          <w:rFonts w:ascii="Cambria" w:eastAsia="Times New Roman" w:hAnsi="Cambria" w:cs="Times New Roman"/>
          <w:b/>
          <w:bCs/>
          <w:color w:val="A80923"/>
          <w:szCs w:val="24"/>
        </w:rPr>
        <w:t>MENT OF</w:t>
      </w:r>
      <w:r w:rsidRPr="006E5FDB">
        <w:rPr>
          <w:rFonts w:ascii="Cambria" w:eastAsia="Times New Roman" w:hAnsi="Cambria" w:cs="Times New Roman"/>
          <w:b/>
          <w:bCs/>
          <w:color w:val="A80923"/>
          <w:szCs w:val="24"/>
        </w:rPr>
        <w:t xml:space="preserve"> COURSE TOPIC/GOALS, LEARNING OUTCOMES, &amp; ACTIVITIES:</w:t>
      </w:r>
    </w:p>
    <w:p w14:paraId="2E9325C3" w14:textId="7DB4A170" w:rsidR="00E40267" w:rsidRPr="00E072D9" w:rsidRDefault="56AFA2AC" w:rsidP="2845652C">
      <w:pPr>
        <w:spacing w:after="0" w:line="240" w:lineRule="auto"/>
        <w:contextualSpacing/>
        <w:rPr>
          <w:rFonts w:ascii="Cambria" w:eastAsia="Times New Roman" w:hAnsi="Cambria" w:cs="Times New Roman"/>
        </w:rPr>
      </w:pPr>
      <w:r w:rsidRPr="3B870BAE">
        <w:rPr>
          <w:rFonts w:ascii="Cambria" w:eastAsia="Times New Roman" w:hAnsi="Cambria" w:cs="Times New Roman"/>
        </w:rPr>
        <w:t>Please evaluate and comment on the instructor’s effectiveness in aligning course topics/goals with learning outcomes and their ability to implement aligned instructional strategies and assessments.</w:t>
      </w:r>
      <w:r w:rsidR="00E40267" w:rsidRPr="3B870BAE">
        <w:rPr>
          <w:rFonts w:ascii="Cambria" w:eastAsia="Times New Roman" w:hAnsi="Cambria" w:cs="Times New Roman"/>
        </w:rPr>
        <w:t xml:space="preserve"> Include examples and evidence when appropriate.</w:t>
      </w:r>
    </w:p>
    <w:p w14:paraId="0F94DC6A" w14:textId="77777777" w:rsidR="00D705E1" w:rsidRDefault="00D705E1" w:rsidP="000304F0">
      <w:pPr>
        <w:spacing w:line="240" w:lineRule="auto"/>
        <w:contextualSpacing/>
        <w:rPr>
          <w:rFonts w:ascii="Cambria" w:eastAsia="Times New Roman" w:hAnsi="Cambria" w:cs="Times New Roman"/>
          <w:szCs w:val="24"/>
        </w:rPr>
      </w:pPr>
    </w:p>
    <w:p w14:paraId="6CCEC82D" w14:textId="77777777" w:rsidR="00EF5591" w:rsidRPr="00EF5591" w:rsidRDefault="00EF5591" w:rsidP="000304F0">
      <w:pPr>
        <w:spacing w:line="240" w:lineRule="auto"/>
        <w:contextualSpacing/>
        <w:rPr>
          <w:rFonts w:ascii="Cambria" w:eastAsia="Times New Roman" w:hAnsi="Cambria" w:cs="Times New Roman"/>
          <w:szCs w:val="24"/>
        </w:rPr>
      </w:pPr>
    </w:p>
    <w:p w14:paraId="77F13E5F" w14:textId="3861514A" w:rsidR="00D705E1" w:rsidRPr="006E5FDB" w:rsidRDefault="00827389" w:rsidP="16C37293">
      <w:pPr>
        <w:spacing w:line="240" w:lineRule="auto"/>
        <w:contextualSpacing/>
        <w:rPr>
          <w:rFonts w:ascii="Cambria" w:eastAsia="Times New Roman" w:hAnsi="Cambria" w:cs="Times New Roman"/>
          <w:b/>
          <w:bCs/>
          <w:color w:val="A80923"/>
        </w:rPr>
      </w:pPr>
      <w:r w:rsidRPr="16C37293">
        <w:rPr>
          <w:rFonts w:ascii="Cambria" w:eastAsia="Times New Roman" w:hAnsi="Cambria" w:cs="Times New Roman"/>
          <w:b/>
          <w:bCs/>
          <w:color w:val="A80923"/>
        </w:rPr>
        <w:t>FLEXIBILITY, UDL</w:t>
      </w:r>
      <w:r w:rsidRPr="16C37293">
        <w:rPr>
          <w:rStyle w:val="FootnoteReference"/>
          <w:rFonts w:ascii="Cambria" w:eastAsia="Times New Roman" w:hAnsi="Cambria" w:cs="Times New Roman"/>
          <w:b/>
          <w:bCs/>
          <w:color w:val="A80923"/>
        </w:rPr>
        <w:footnoteReference w:id="1"/>
      </w:r>
      <w:r w:rsidRPr="16C37293">
        <w:rPr>
          <w:rFonts w:ascii="Cambria" w:eastAsia="Times New Roman" w:hAnsi="Cambria" w:cs="Times New Roman"/>
          <w:b/>
          <w:bCs/>
          <w:color w:val="A80923"/>
        </w:rPr>
        <w:t xml:space="preserve">, </w:t>
      </w:r>
      <w:r w:rsidR="006E5FDB" w:rsidRPr="16C37293">
        <w:rPr>
          <w:rFonts w:ascii="Cambria" w:eastAsia="Times New Roman" w:hAnsi="Cambria" w:cs="Times New Roman"/>
          <w:b/>
          <w:bCs/>
          <w:color w:val="A80923"/>
        </w:rPr>
        <w:t>&amp;</w:t>
      </w:r>
      <w:r w:rsidRPr="16C37293">
        <w:rPr>
          <w:rFonts w:ascii="Cambria" w:eastAsia="Times New Roman" w:hAnsi="Cambria" w:cs="Times New Roman"/>
          <w:b/>
          <w:bCs/>
          <w:color w:val="A80923"/>
        </w:rPr>
        <w:t xml:space="preserve"> CUSTOMIZATION/OPTIONS FOR INDIVIDUAL STUDENTS:</w:t>
      </w:r>
    </w:p>
    <w:p w14:paraId="64FA512A" w14:textId="627B5A78" w:rsidR="00D705E1" w:rsidRDefault="000A5612" w:rsidP="16C37293">
      <w:pPr>
        <w:spacing w:line="240" w:lineRule="auto"/>
        <w:contextualSpacing/>
        <w:rPr>
          <w:rFonts w:ascii="Cambria" w:eastAsia="Times New Roman" w:hAnsi="Cambria" w:cs="Times New Roman"/>
        </w:rPr>
      </w:pPr>
      <w:r w:rsidRPr="1D390818">
        <w:rPr>
          <w:rFonts w:ascii="Cambria" w:eastAsia="Times New Roman" w:hAnsi="Cambria" w:cs="Times New Roman"/>
        </w:rPr>
        <w:t xml:space="preserve">Please evaluate and comment on the instructor’s </w:t>
      </w:r>
      <w:r w:rsidR="27907504" w:rsidRPr="1D390818">
        <w:rPr>
          <w:rFonts w:ascii="Cambria" w:eastAsia="Times New Roman" w:hAnsi="Cambria" w:cs="Times New Roman"/>
        </w:rPr>
        <w:t xml:space="preserve">approach to inclusive practices and differentiated instruction to meet individual learner needs. How does the instructor demonstrate </w:t>
      </w:r>
      <w:r w:rsidRPr="1D390818">
        <w:rPr>
          <w:rFonts w:ascii="Cambria" w:eastAsia="Times New Roman" w:hAnsi="Cambria" w:cs="Times New Roman"/>
        </w:rPr>
        <w:t>adaptability</w:t>
      </w:r>
      <w:r w:rsidR="00D5328F" w:rsidRPr="1D390818">
        <w:rPr>
          <w:rFonts w:ascii="Cambria" w:eastAsia="Times New Roman" w:hAnsi="Cambria" w:cs="Times New Roman"/>
        </w:rPr>
        <w:t xml:space="preserve"> and variety</w:t>
      </w:r>
      <w:r w:rsidRPr="1D390818">
        <w:rPr>
          <w:rFonts w:ascii="Cambria" w:eastAsia="Times New Roman" w:hAnsi="Cambria" w:cs="Times New Roman"/>
        </w:rPr>
        <w:t xml:space="preserve"> in teaching methods</w:t>
      </w:r>
      <w:r w:rsidR="00D5328F" w:rsidRPr="1D390818">
        <w:rPr>
          <w:rFonts w:ascii="Cambria" w:eastAsia="Times New Roman" w:hAnsi="Cambria" w:cs="Times New Roman"/>
        </w:rPr>
        <w:t xml:space="preserve"> based on ongoing assessment of student understanding and </w:t>
      </w:r>
      <w:r w:rsidR="4FE06A98" w:rsidRPr="1D390818">
        <w:rPr>
          <w:rFonts w:ascii="Cambria" w:eastAsia="Times New Roman" w:hAnsi="Cambria" w:cs="Times New Roman"/>
        </w:rPr>
        <w:t>engagement</w:t>
      </w:r>
      <w:r w:rsidR="25DBD66E" w:rsidRPr="1D390818">
        <w:rPr>
          <w:rFonts w:ascii="Cambria" w:eastAsia="Times New Roman" w:hAnsi="Cambria" w:cs="Times New Roman"/>
        </w:rPr>
        <w:t xml:space="preserve">? </w:t>
      </w:r>
      <w:r w:rsidRPr="1D390818">
        <w:rPr>
          <w:rFonts w:ascii="Cambria" w:eastAsia="Times New Roman" w:hAnsi="Cambria" w:cs="Times New Roman"/>
        </w:rPr>
        <w:t>Include examples and evidence when appropriate.</w:t>
      </w:r>
    </w:p>
    <w:p w14:paraId="466123BE" w14:textId="77777777" w:rsidR="00EF5591" w:rsidRDefault="00EF5591" w:rsidP="000304F0">
      <w:pPr>
        <w:spacing w:line="240" w:lineRule="auto"/>
        <w:contextualSpacing/>
        <w:rPr>
          <w:rFonts w:ascii="Cambria" w:eastAsia="Times New Roman" w:hAnsi="Cambria" w:cs="Times New Roman"/>
          <w:szCs w:val="24"/>
        </w:rPr>
      </w:pPr>
    </w:p>
    <w:p w14:paraId="4F923345" w14:textId="77777777" w:rsidR="00D5328F" w:rsidRPr="00EF5591" w:rsidRDefault="00D5328F" w:rsidP="000304F0">
      <w:pPr>
        <w:spacing w:line="240" w:lineRule="auto"/>
        <w:contextualSpacing/>
        <w:rPr>
          <w:rFonts w:ascii="Cambria" w:eastAsia="Times New Roman" w:hAnsi="Cambria" w:cs="Times New Roman"/>
          <w:szCs w:val="24"/>
        </w:rPr>
      </w:pPr>
    </w:p>
    <w:p w14:paraId="527CC557" w14:textId="7B6FCC4D" w:rsidR="00D705E1" w:rsidRPr="006E5FDB" w:rsidRDefault="00EF5591" w:rsidP="000304F0">
      <w:pPr>
        <w:spacing w:line="240" w:lineRule="auto"/>
        <w:contextualSpacing/>
        <w:rPr>
          <w:rFonts w:ascii="Cambria" w:eastAsia="Times New Roman" w:hAnsi="Cambria" w:cs="Times New Roman"/>
          <w:b/>
          <w:bCs/>
          <w:color w:val="A80923"/>
          <w:szCs w:val="24"/>
        </w:rPr>
      </w:pPr>
      <w:r w:rsidRPr="006E5FDB">
        <w:rPr>
          <w:rFonts w:ascii="Cambria" w:eastAsia="Times New Roman" w:hAnsi="Cambria" w:cs="Times New Roman"/>
          <w:b/>
          <w:bCs/>
          <w:color w:val="A80923"/>
          <w:szCs w:val="24"/>
        </w:rPr>
        <w:t>EVIDENCE OF LEARNING</w:t>
      </w:r>
      <w:r w:rsidR="005B1374" w:rsidRPr="006E5FDB">
        <w:rPr>
          <w:rFonts w:ascii="Cambria" w:eastAsia="Times New Roman" w:hAnsi="Cambria" w:cs="Times New Roman"/>
          <w:b/>
          <w:bCs/>
          <w:color w:val="A80923"/>
          <w:szCs w:val="24"/>
        </w:rPr>
        <w:t>:</w:t>
      </w:r>
    </w:p>
    <w:p w14:paraId="5A2E685A" w14:textId="3D1135B8" w:rsidR="000A5612" w:rsidRDefault="000A5612" w:rsidP="2845652C">
      <w:pPr>
        <w:spacing w:line="240" w:lineRule="auto"/>
        <w:contextualSpacing/>
        <w:rPr>
          <w:rFonts w:ascii="Cambria" w:eastAsia="Times New Roman" w:hAnsi="Cambria" w:cs="Times New Roman"/>
        </w:rPr>
      </w:pPr>
      <w:r w:rsidRPr="1D390818">
        <w:rPr>
          <w:rFonts w:ascii="Cambria" w:eastAsia="Times New Roman" w:hAnsi="Cambria" w:cs="Times New Roman"/>
        </w:rPr>
        <w:t>Please evaluate and comment on</w:t>
      </w:r>
      <w:r w:rsidR="00E0062C" w:rsidRPr="1D390818">
        <w:rPr>
          <w:rFonts w:ascii="Cambria" w:eastAsia="Times New Roman" w:hAnsi="Cambria" w:cs="Times New Roman"/>
        </w:rPr>
        <w:t xml:space="preserve"> the forms </w:t>
      </w:r>
      <w:r w:rsidR="4D5BFB48" w:rsidRPr="1D390818">
        <w:rPr>
          <w:rFonts w:ascii="Cambria" w:eastAsia="Times New Roman" w:hAnsi="Cambria" w:cs="Times New Roman"/>
        </w:rPr>
        <w:t xml:space="preserve">of </w:t>
      </w:r>
      <w:r w:rsidR="00E228B7" w:rsidRPr="1D390818">
        <w:rPr>
          <w:rFonts w:ascii="Cambria" w:eastAsia="Times New Roman" w:hAnsi="Cambria" w:cs="Times New Roman"/>
        </w:rPr>
        <w:t xml:space="preserve">assessment </w:t>
      </w:r>
      <w:r w:rsidR="00E0062C" w:rsidRPr="1D390818">
        <w:rPr>
          <w:rFonts w:ascii="Cambria" w:eastAsia="Times New Roman" w:hAnsi="Cambria" w:cs="Times New Roman"/>
        </w:rPr>
        <w:t>and quality of evidence</w:t>
      </w:r>
      <w:r w:rsidR="00E228B7" w:rsidRPr="1D390818">
        <w:rPr>
          <w:rFonts w:ascii="Cambria" w:eastAsia="Times New Roman" w:hAnsi="Cambria" w:cs="Times New Roman"/>
        </w:rPr>
        <w:t xml:space="preserve"> generated in the class </w:t>
      </w:r>
      <w:r w:rsidR="00D5328F" w:rsidRPr="1D390818">
        <w:rPr>
          <w:rFonts w:ascii="Cambria" w:eastAsia="Times New Roman" w:hAnsi="Cambria" w:cs="Times New Roman"/>
        </w:rPr>
        <w:t xml:space="preserve">(e.g., </w:t>
      </w:r>
      <w:r w:rsidR="00AC6F90" w:rsidRPr="1D390818">
        <w:rPr>
          <w:rFonts w:ascii="Cambria" w:eastAsia="Times New Roman" w:hAnsi="Cambria" w:cs="Times New Roman"/>
        </w:rPr>
        <w:t>course artifacts</w:t>
      </w:r>
      <w:r w:rsidR="00D5328F" w:rsidRPr="1D390818">
        <w:rPr>
          <w:rFonts w:ascii="Cambria" w:eastAsia="Times New Roman" w:hAnsi="Cambria" w:cs="Times New Roman"/>
        </w:rPr>
        <w:t>,</w:t>
      </w:r>
      <w:r w:rsidR="00AC6F90" w:rsidRPr="1D390818">
        <w:rPr>
          <w:rFonts w:ascii="Cambria" w:eastAsia="Times New Roman" w:hAnsi="Cambria" w:cs="Times New Roman"/>
        </w:rPr>
        <w:t xml:space="preserve"> student</w:t>
      </w:r>
      <w:r w:rsidR="00D5328F" w:rsidRPr="1D390818">
        <w:rPr>
          <w:rFonts w:ascii="Cambria" w:eastAsia="Times New Roman" w:hAnsi="Cambria" w:cs="Times New Roman"/>
        </w:rPr>
        <w:t xml:space="preserve"> presentations, discussions, reflections</w:t>
      </w:r>
      <w:r w:rsidR="00AC6F90" w:rsidRPr="1D390818">
        <w:rPr>
          <w:rFonts w:ascii="Cambria" w:eastAsia="Times New Roman" w:hAnsi="Cambria" w:cs="Times New Roman"/>
        </w:rPr>
        <w:t>, etc.)</w:t>
      </w:r>
      <w:r w:rsidR="00E0062C" w:rsidRPr="1D390818">
        <w:rPr>
          <w:rFonts w:ascii="Cambria" w:eastAsia="Times New Roman" w:hAnsi="Cambria" w:cs="Times New Roman"/>
        </w:rPr>
        <w:t>.</w:t>
      </w:r>
      <w:r w:rsidR="00E228B7" w:rsidRPr="1D390818">
        <w:rPr>
          <w:rFonts w:ascii="Cambria" w:eastAsia="Times New Roman" w:hAnsi="Cambria" w:cs="Times New Roman"/>
        </w:rPr>
        <w:t xml:space="preserve"> Include examples and evidence when </w:t>
      </w:r>
      <w:r w:rsidR="47F14269" w:rsidRPr="1D390818">
        <w:rPr>
          <w:rFonts w:ascii="Cambria" w:eastAsia="Times New Roman" w:hAnsi="Cambria" w:cs="Times New Roman"/>
        </w:rPr>
        <w:t>appropriate</w:t>
      </w:r>
      <w:r w:rsidR="5DE69696" w:rsidRPr="1D390818">
        <w:rPr>
          <w:rFonts w:ascii="Cambria" w:eastAsia="Times New Roman" w:hAnsi="Cambria" w:cs="Times New Roman"/>
        </w:rPr>
        <w:t xml:space="preserve">. </w:t>
      </w:r>
    </w:p>
    <w:p w14:paraId="23BACB64" w14:textId="77777777" w:rsidR="00EF5591" w:rsidRDefault="00EF5591" w:rsidP="000304F0">
      <w:pPr>
        <w:spacing w:line="240" w:lineRule="auto"/>
        <w:contextualSpacing/>
        <w:rPr>
          <w:rFonts w:ascii="Cambria" w:eastAsia="Times New Roman" w:hAnsi="Cambria" w:cs="Times New Roman"/>
          <w:szCs w:val="24"/>
        </w:rPr>
      </w:pPr>
    </w:p>
    <w:p w14:paraId="5B7BF9D9" w14:textId="77777777" w:rsidR="0009341E" w:rsidRPr="00EF5591" w:rsidRDefault="0009341E" w:rsidP="000304F0">
      <w:pPr>
        <w:spacing w:line="240" w:lineRule="auto"/>
        <w:contextualSpacing/>
        <w:rPr>
          <w:rFonts w:ascii="Cambria" w:eastAsia="Times New Roman" w:hAnsi="Cambria" w:cs="Times New Roman"/>
          <w:szCs w:val="24"/>
        </w:rPr>
      </w:pPr>
    </w:p>
    <w:p w14:paraId="427883AC" w14:textId="77777777" w:rsidR="00ED3D86" w:rsidRDefault="00EF5591" w:rsidP="00ED3D86">
      <w:pPr>
        <w:spacing w:line="240" w:lineRule="auto"/>
        <w:contextualSpacing/>
        <w:rPr>
          <w:rFonts w:ascii="Cambria" w:eastAsia="Times New Roman" w:hAnsi="Cambria" w:cs="Times New Roman"/>
          <w:b/>
          <w:bCs/>
          <w:color w:val="A80923"/>
          <w:szCs w:val="24"/>
        </w:rPr>
      </w:pPr>
      <w:r w:rsidRPr="006E5FDB">
        <w:rPr>
          <w:rFonts w:ascii="Cambria" w:eastAsia="Times New Roman" w:hAnsi="Cambria" w:cs="Times New Roman"/>
          <w:b/>
          <w:bCs/>
          <w:color w:val="A80923"/>
          <w:szCs w:val="24"/>
        </w:rPr>
        <w:t>OVERALL IMPRESSIONS, SUGGESTIONS, OR END COMMENTS</w:t>
      </w:r>
      <w:r w:rsidR="005B1374" w:rsidRPr="006E5FDB">
        <w:rPr>
          <w:rFonts w:ascii="Cambria" w:eastAsia="Times New Roman" w:hAnsi="Cambria" w:cs="Times New Roman"/>
          <w:b/>
          <w:bCs/>
          <w:color w:val="A80923"/>
          <w:szCs w:val="24"/>
        </w:rPr>
        <w:t>:</w:t>
      </w:r>
    </w:p>
    <w:p w14:paraId="653DFD71" w14:textId="5C82D7B7" w:rsidR="00D745EC" w:rsidRPr="00ED3D86" w:rsidRDefault="00D745EC" w:rsidP="00ED3D86">
      <w:pPr>
        <w:spacing w:line="240" w:lineRule="auto"/>
        <w:contextualSpacing/>
        <w:rPr>
          <w:rFonts w:ascii="Cambria" w:eastAsia="Times New Roman" w:hAnsi="Cambria" w:cs="Times New Roman"/>
          <w:b/>
          <w:bCs/>
          <w:color w:val="A80923"/>
          <w:szCs w:val="24"/>
        </w:rPr>
      </w:pPr>
    </w:p>
    <w:sectPr w:rsidR="00D745EC" w:rsidRPr="00ED3D86" w:rsidSect="003B51A9">
      <w:headerReference w:type="default" r:id="rId11"/>
      <w:footerReference w:type="even" r:id="rId12"/>
      <w:footerReference w:type="default" r:id="rId13"/>
      <w:type w:val="continuous"/>
      <w:pgSz w:w="12240" w:h="15840"/>
      <w:pgMar w:top="1440" w:right="1152" w:bottom="720" w:left="1152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37E7D" w14:textId="77777777" w:rsidR="00BC29AE" w:rsidRDefault="00BC29AE" w:rsidP="00465026">
      <w:pPr>
        <w:spacing w:after="0" w:line="240" w:lineRule="auto"/>
      </w:pPr>
      <w:r>
        <w:separator/>
      </w:r>
    </w:p>
  </w:endnote>
  <w:endnote w:type="continuationSeparator" w:id="0">
    <w:p w14:paraId="06D9F22E" w14:textId="77777777" w:rsidR="00BC29AE" w:rsidRDefault="00BC29AE" w:rsidP="0046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4D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742159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D4055F" w14:textId="5824396C" w:rsidR="00225F70" w:rsidRDefault="00225F70" w:rsidP="00116D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0C1D7D" w14:textId="77777777" w:rsidR="00225F70" w:rsidRDefault="00225F70" w:rsidP="00225F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Lato" w:hAnsi="Lato"/>
      </w:rPr>
      <w:id w:val="15012287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9D4FCA" w14:textId="2C3A3DF5" w:rsidR="00225F70" w:rsidRPr="00977C2A" w:rsidRDefault="00225F70" w:rsidP="00116D9A">
        <w:pPr>
          <w:pStyle w:val="Footer"/>
          <w:framePr w:wrap="none" w:vAnchor="text" w:hAnchor="margin" w:xAlign="right" w:y="1"/>
          <w:rPr>
            <w:rStyle w:val="PageNumber"/>
            <w:rFonts w:ascii="Lato" w:hAnsi="Lato"/>
          </w:rPr>
        </w:pPr>
        <w:r w:rsidRPr="00977C2A">
          <w:rPr>
            <w:rStyle w:val="PageNumber"/>
            <w:rFonts w:ascii="Lato" w:hAnsi="Lato"/>
          </w:rPr>
          <w:fldChar w:fldCharType="begin"/>
        </w:r>
        <w:r w:rsidRPr="00977C2A">
          <w:rPr>
            <w:rStyle w:val="PageNumber"/>
            <w:rFonts w:ascii="Lato" w:hAnsi="Lato"/>
          </w:rPr>
          <w:instrText xml:space="preserve"> PAGE </w:instrText>
        </w:r>
        <w:r w:rsidRPr="00977C2A">
          <w:rPr>
            <w:rStyle w:val="PageNumber"/>
            <w:rFonts w:ascii="Lato" w:hAnsi="Lato"/>
          </w:rPr>
          <w:fldChar w:fldCharType="separate"/>
        </w:r>
        <w:r w:rsidRPr="00977C2A">
          <w:rPr>
            <w:rStyle w:val="PageNumber"/>
            <w:rFonts w:ascii="Lato" w:hAnsi="Lato"/>
            <w:noProof/>
          </w:rPr>
          <w:t>2</w:t>
        </w:r>
        <w:r w:rsidRPr="00977C2A">
          <w:rPr>
            <w:rStyle w:val="PageNumber"/>
            <w:rFonts w:ascii="Lato" w:hAnsi="Lato"/>
          </w:rPr>
          <w:fldChar w:fldCharType="end"/>
        </w:r>
      </w:p>
    </w:sdtContent>
  </w:sdt>
  <w:p w14:paraId="2AEE4B7B" w14:textId="451485FE" w:rsidR="003C2FC3" w:rsidRPr="00202D44" w:rsidRDefault="003C2FC3" w:rsidP="00225F70">
    <w:pPr>
      <w:pStyle w:val="Footer"/>
      <w:ind w:right="360"/>
      <w:rPr>
        <w:rFonts w:ascii="Lato" w:hAnsi="Lato"/>
        <w:sz w:val="20"/>
        <w:szCs w:val="20"/>
      </w:rPr>
    </w:pPr>
    <w:r w:rsidRPr="00202D44">
      <w:rPr>
        <w:rFonts w:ascii="Lato" w:hAnsi="Lato"/>
        <w:sz w:val="20"/>
        <w:szCs w:val="20"/>
      </w:rPr>
      <w:t>[0</w:t>
    </w:r>
    <w:r w:rsidR="000A5612" w:rsidRPr="00202D44">
      <w:rPr>
        <w:rFonts w:ascii="Lato" w:hAnsi="Lato"/>
        <w:sz w:val="20"/>
        <w:szCs w:val="20"/>
      </w:rPr>
      <w:t>8</w:t>
    </w:r>
    <w:r w:rsidRPr="00202D44">
      <w:rPr>
        <w:rFonts w:ascii="Lato" w:hAnsi="Lato"/>
        <w:sz w:val="20"/>
        <w:szCs w:val="20"/>
      </w:rPr>
      <w:t>.2024]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237212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76584A" w14:textId="77777777" w:rsidR="00D745EC" w:rsidRDefault="00D745EC" w:rsidP="00116D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25D996" w14:textId="77777777" w:rsidR="00D745EC" w:rsidRDefault="00D745EC" w:rsidP="00225F7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Lato" w:hAnsi="Lato"/>
      </w:rPr>
      <w:id w:val="7645062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04D36" w14:textId="77777777" w:rsidR="00D745EC" w:rsidRPr="00977C2A" w:rsidRDefault="00D745EC" w:rsidP="00116D9A">
        <w:pPr>
          <w:pStyle w:val="Footer"/>
          <w:framePr w:wrap="none" w:vAnchor="text" w:hAnchor="margin" w:xAlign="right" w:y="1"/>
          <w:rPr>
            <w:rStyle w:val="PageNumber"/>
            <w:rFonts w:ascii="Lato" w:hAnsi="Lato"/>
          </w:rPr>
        </w:pPr>
        <w:r w:rsidRPr="00977C2A">
          <w:rPr>
            <w:rStyle w:val="PageNumber"/>
            <w:rFonts w:ascii="Lato" w:hAnsi="Lato"/>
          </w:rPr>
          <w:fldChar w:fldCharType="begin"/>
        </w:r>
        <w:r w:rsidRPr="00977C2A">
          <w:rPr>
            <w:rStyle w:val="PageNumber"/>
            <w:rFonts w:ascii="Lato" w:hAnsi="Lato"/>
          </w:rPr>
          <w:instrText xml:space="preserve"> PAGE </w:instrText>
        </w:r>
        <w:r w:rsidRPr="00977C2A">
          <w:rPr>
            <w:rStyle w:val="PageNumber"/>
            <w:rFonts w:ascii="Lato" w:hAnsi="Lato"/>
          </w:rPr>
          <w:fldChar w:fldCharType="separate"/>
        </w:r>
        <w:r w:rsidRPr="00977C2A">
          <w:rPr>
            <w:rStyle w:val="PageNumber"/>
            <w:rFonts w:ascii="Lato" w:hAnsi="Lato"/>
            <w:noProof/>
          </w:rPr>
          <w:t>2</w:t>
        </w:r>
        <w:r w:rsidRPr="00977C2A">
          <w:rPr>
            <w:rStyle w:val="PageNumber"/>
            <w:rFonts w:ascii="Lato" w:hAnsi="Lato"/>
          </w:rPr>
          <w:fldChar w:fldCharType="end"/>
        </w:r>
      </w:p>
    </w:sdtContent>
  </w:sdt>
  <w:p w14:paraId="75FF0654" w14:textId="77777777" w:rsidR="00D745EC" w:rsidRPr="00977C2A" w:rsidRDefault="00D745EC" w:rsidP="00225F70">
    <w:pPr>
      <w:pStyle w:val="Footer"/>
      <w:ind w:right="360"/>
      <w:rPr>
        <w:rFonts w:ascii="Lato" w:hAnsi="Lato"/>
        <w:i/>
        <w:iCs/>
        <w:sz w:val="20"/>
        <w:szCs w:val="20"/>
      </w:rPr>
    </w:pPr>
    <w:r w:rsidRPr="00977C2A">
      <w:rPr>
        <w:rFonts w:ascii="Lato" w:hAnsi="Lato"/>
        <w:i/>
        <w:iCs/>
        <w:sz w:val="20"/>
        <w:szCs w:val="20"/>
      </w:rPr>
      <w:t>[0</w:t>
    </w:r>
    <w:r>
      <w:rPr>
        <w:rFonts w:ascii="Lato" w:hAnsi="Lato"/>
        <w:i/>
        <w:iCs/>
        <w:sz w:val="20"/>
        <w:szCs w:val="20"/>
      </w:rPr>
      <w:t>8</w:t>
    </w:r>
    <w:r w:rsidRPr="00977C2A">
      <w:rPr>
        <w:rFonts w:ascii="Lato" w:hAnsi="Lato"/>
        <w:i/>
        <w:iCs/>
        <w:sz w:val="20"/>
        <w:szCs w:val="20"/>
      </w:rPr>
      <w:t>.2024]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BF1CF" w14:textId="77777777" w:rsidR="00BC29AE" w:rsidRDefault="00BC29AE" w:rsidP="00465026">
      <w:pPr>
        <w:spacing w:after="0" w:line="240" w:lineRule="auto"/>
      </w:pPr>
      <w:r>
        <w:separator/>
      </w:r>
    </w:p>
  </w:footnote>
  <w:footnote w:type="continuationSeparator" w:id="0">
    <w:p w14:paraId="34E4690A" w14:textId="77777777" w:rsidR="00BC29AE" w:rsidRDefault="00BC29AE" w:rsidP="00465026">
      <w:pPr>
        <w:spacing w:after="0" w:line="240" w:lineRule="auto"/>
      </w:pPr>
      <w:r>
        <w:continuationSeparator/>
      </w:r>
    </w:p>
  </w:footnote>
  <w:footnote w:id="1">
    <w:p w14:paraId="14B2693F" w14:textId="1C4C3F4A" w:rsidR="00827389" w:rsidRPr="00827389" w:rsidRDefault="00827389">
      <w:pPr>
        <w:pStyle w:val="FootnoteText"/>
        <w:rPr>
          <w:rFonts w:ascii="Lato" w:hAnsi="Lato"/>
        </w:rPr>
      </w:pPr>
      <w:r w:rsidRPr="00827389">
        <w:rPr>
          <w:rStyle w:val="FootnoteReference"/>
          <w:rFonts w:ascii="Lato" w:hAnsi="Lato"/>
          <w:sz w:val="18"/>
          <w:szCs w:val="18"/>
        </w:rPr>
        <w:footnoteRef/>
      </w:r>
      <w:r w:rsidRPr="00827389">
        <w:rPr>
          <w:rFonts w:ascii="Lato" w:hAnsi="Lato"/>
          <w:sz w:val="18"/>
          <w:szCs w:val="18"/>
        </w:rPr>
        <w:t xml:space="preserve"> </w:t>
      </w:r>
      <w:r w:rsidR="00F004FB" w:rsidRPr="00F004FB">
        <w:rPr>
          <w:rFonts w:ascii="Lato" w:hAnsi="Lato"/>
          <w:sz w:val="18"/>
          <w:szCs w:val="18"/>
        </w:rPr>
        <w:t>U</w:t>
      </w:r>
      <w:r w:rsidR="00F004FB">
        <w:rPr>
          <w:rFonts w:ascii="Lato" w:hAnsi="Lato"/>
          <w:sz w:val="18"/>
          <w:szCs w:val="18"/>
        </w:rPr>
        <w:t xml:space="preserve">niversal </w:t>
      </w:r>
      <w:r w:rsidR="00F004FB" w:rsidRPr="00F004FB">
        <w:rPr>
          <w:rFonts w:ascii="Lato" w:hAnsi="Lato"/>
          <w:sz w:val="18"/>
          <w:szCs w:val="18"/>
        </w:rPr>
        <w:t>D</w:t>
      </w:r>
      <w:r w:rsidR="00F004FB">
        <w:rPr>
          <w:rFonts w:ascii="Lato" w:hAnsi="Lato"/>
          <w:sz w:val="18"/>
          <w:szCs w:val="18"/>
        </w:rPr>
        <w:t xml:space="preserve">esign for </w:t>
      </w:r>
      <w:r w:rsidR="00F004FB" w:rsidRPr="00F004FB">
        <w:rPr>
          <w:rFonts w:ascii="Lato" w:hAnsi="Lato"/>
          <w:sz w:val="18"/>
          <w:szCs w:val="18"/>
        </w:rPr>
        <w:t>L</w:t>
      </w:r>
      <w:r w:rsidR="00F004FB">
        <w:rPr>
          <w:rFonts w:ascii="Lato" w:hAnsi="Lato"/>
          <w:sz w:val="18"/>
          <w:szCs w:val="18"/>
        </w:rPr>
        <w:t>earning</w:t>
      </w:r>
      <w:r w:rsidR="00F004FB" w:rsidRPr="00F004FB">
        <w:rPr>
          <w:rFonts w:ascii="Lato" w:hAnsi="Lato"/>
          <w:sz w:val="18"/>
          <w:szCs w:val="18"/>
        </w:rPr>
        <w:t xml:space="preserve"> is a framework to guide the design of learning environments that are accessible, inclusive, equitable, and challenging for every learner</w:t>
      </w:r>
      <w:r w:rsidR="00F004FB">
        <w:rPr>
          <w:rFonts w:ascii="Lato" w:hAnsi="Lato"/>
          <w:sz w:val="18"/>
          <w:szCs w:val="18"/>
        </w:rPr>
        <w:t xml:space="preserve"> (CAST, 2024).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4956C" w14:textId="2D91289D" w:rsidR="003C2FC3" w:rsidRDefault="00977C2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CFE4FB" wp14:editId="7499A309">
          <wp:simplePos x="0" y="0"/>
          <wp:positionH relativeFrom="column">
            <wp:posOffset>-745588</wp:posOffset>
          </wp:positionH>
          <wp:positionV relativeFrom="paragraph">
            <wp:posOffset>-935502</wp:posOffset>
          </wp:positionV>
          <wp:extent cx="7821072" cy="1097280"/>
          <wp:effectExtent l="0" t="0" r="2540" b="0"/>
          <wp:wrapNone/>
          <wp:docPr id="1359218057" name="Picture 1" descr="A red rectangular object with a shad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218057" name="Picture 1" descr="A red rectangular object with a shadow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140" cy="1114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BE465" w14:textId="77777777" w:rsidR="00D745EC" w:rsidRDefault="00D745E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2AFE311" wp14:editId="50A6C350">
          <wp:simplePos x="0" y="0"/>
          <wp:positionH relativeFrom="column">
            <wp:posOffset>-745588</wp:posOffset>
          </wp:positionH>
          <wp:positionV relativeFrom="paragraph">
            <wp:posOffset>-935502</wp:posOffset>
          </wp:positionV>
          <wp:extent cx="7821072" cy="1097280"/>
          <wp:effectExtent l="0" t="0" r="2540" b="0"/>
          <wp:wrapNone/>
          <wp:docPr id="381438821" name="Picture 1" descr="A red rectangular object with a shad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218057" name="Picture 1" descr="A red rectangular object with a shadow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140" cy="1114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61D3"/>
    <w:multiLevelType w:val="hybridMultilevel"/>
    <w:tmpl w:val="913C2BBC"/>
    <w:lvl w:ilvl="0" w:tplc="E0BADFC6">
      <w:start w:val="1"/>
      <w:numFmt w:val="decimal"/>
      <w:lvlText w:val="%1."/>
      <w:lvlJc w:val="left"/>
      <w:pPr>
        <w:ind w:left="720" w:hanging="360"/>
      </w:pPr>
    </w:lvl>
    <w:lvl w:ilvl="1" w:tplc="42087862">
      <w:start w:val="1"/>
      <w:numFmt w:val="lowerLetter"/>
      <w:lvlText w:val="%2."/>
      <w:lvlJc w:val="left"/>
      <w:pPr>
        <w:ind w:left="1440" w:hanging="360"/>
      </w:pPr>
    </w:lvl>
    <w:lvl w:ilvl="2" w:tplc="C1847C08">
      <w:start w:val="1"/>
      <w:numFmt w:val="lowerLetter"/>
      <w:lvlText w:val="%3."/>
      <w:lvlJc w:val="left"/>
      <w:pPr>
        <w:ind w:left="2160" w:hanging="180"/>
      </w:pPr>
    </w:lvl>
    <w:lvl w:ilvl="3" w:tplc="2290459A">
      <w:start w:val="1"/>
      <w:numFmt w:val="lowerRoman"/>
      <w:lvlText w:val="%4."/>
      <w:lvlJc w:val="right"/>
      <w:pPr>
        <w:ind w:left="2880" w:hanging="360"/>
      </w:pPr>
      <w:rPr>
        <w:b/>
        <w:bCs/>
      </w:rPr>
    </w:lvl>
    <w:lvl w:ilvl="4" w:tplc="96BC2F74">
      <w:start w:val="1"/>
      <w:numFmt w:val="lowerLetter"/>
      <w:lvlText w:val="%5."/>
      <w:lvlJc w:val="left"/>
      <w:pPr>
        <w:ind w:left="3600" w:hanging="360"/>
      </w:pPr>
    </w:lvl>
    <w:lvl w:ilvl="5" w:tplc="00700670">
      <w:start w:val="1"/>
      <w:numFmt w:val="lowerRoman"/>
      <w:lvlText w:val="%6."/>
      <w:lvlJc w:val="right"/>
      <w:pPr>
        <w:ind w:left="4320" w:hanging="180"/>
      </w:pPr>
    </w:lvl>
    <w:lvl w:ilvl="6" w:tplc="6CFC7C2C">
      <w:start w:val="1"/>
      <w:numFmt w:val="decimal"/>
      <w:lvlText w:val="%7."/>
      <w:lvlJc w:val="left"/>
      <w:pPr>
        <w:ind w:left="5040" w:hanging="360"/>
      </w:pPr>
    </w:lvl>
    <w:lvl w:ilvl="7" w:tplc="1018CFD2">
      <w:start w:val="1"/>
      <w:numFmt w:val="lowerLetter"/>
      <w:lvlText w:val="%8."/>
      <w:lvlJc w:val="left"/>
      <w:pPr>
        <w:ind w:left="5760" w:hanging="360"/>
      </w:pPr>
    </w:lvl>
    <w:lvl w:ilvl="8" w:tplc="5100F2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7853"/>
    <w:multiLevelType w:val="hybridMultilevel"/>
    <w:tmpl w:val="CD64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F3429"/>
    <w:multiLevelType w:val="hybridMultilevel"/>
    <w:tmpl w:val="DAFC8778"/>
    <w:lvl w:ilvl="0" w:tplc="6F14C040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E104E"/>
    <w:multiLevelType w:val="hybridMultilevel"/>
    <w:tmpl w:val="4B5A1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5305E"/>
    <w:multiLevelType w:val="hybridMultilevel"/>
    <w:tmpl w:val="7B003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40093"/>
    <w:multiLevelType w:val="hybridMultilevel"/>
    <w:tmpl w:val="E3DE6248"/>
    <w:lvl w:ilvl="0" w:tplc="70D03CD4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6393F"/>
    <w:multiLevelType w:val="hybridMultilevel"/>
    <w:tmpl w:val="D250ED3A"/>
    <w:lvl w:ilvl="0" w:tplc="07EC4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86B13"/>
    <w:multiLevelType w:val="hybridMultilevel"/>
    <w:tmpl w:val="EC225D10"/>
    <w:lvl w:ilvl="0" w:tplc="07EC4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F14E1"/>
    <w:multiLevelType w:val="hybridMultilevel"/>
    <w:tmpl w:val="798EB8AE"/>
    <w:lvl w:ilvl="0" w:tplc="07EC4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94EDF"/>
    <w:multiLevelType w:val="hybridMultilevel"/>
    <w:tmpl w:val="07E07BBA"/>
    <w:lvl w:ilvl="0" w:tplc="FBEAC2D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00041"/>
    <w:multiLevelType w:val="hybridMultilevel"/>
    <w:tmpl w:val="28687AEA"/>
    <w:lvl w:ilvl="0" w:tplc="DC3A23E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7183E"/>
    <w:multiLevelType w:val="hybridMultilevel"/>
    <w:tmpl w:val="9240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411EC"/>
    <w:multiLevelType w:val="hybridMultilevel"/>
    <w:tmpl w:val="7C183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E6D7C"/>
    <w:multiLevelType w:val="hybridMultilevel"/>
    <w:tmpl w:val="E2BE2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9183E"/>
    <w:multiLevelType w:val="hybridMultilevel"/>
    <w:tmpl w:val="4AE83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364CD"/>
    <w:multiLevelType w:val="hybridMultilevel"/>
    <w:tmpl w:val="BF3E3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5"/>
  </w:num>
  <w:num w:numId="5">
    <w:abstractNumId w:val="10"/>
  </w:num>
  <w:num w:numId="6">
    <w:abstractNumId w:val="14"/>
  </w:num>
  <w:num w:numId="7">
    <w:abstractNumId w:val="3"/>
  </w:num>
  <w:num w:numId="8">
    <w:abstractNumId w:val="8"/>
  </w:num>
  <w:num w:numId="9">
    <w:abstractNumId w:val="15"/>
  </w:num>
  <w:num w:numId="10">
    <w:abstractNumId w:val="1"/>
  </w:num>
  <w:num w:numId="11">
    <w:abstractNumId w:val="6"/>
  </w:num>
  <w:num w:numId="12">
    <w:abstractNumId w:val="11"/>
  </w:num>
  <w:num w:numId="13">
    <w:abstractNumId w:val="12"/>
  </w:num>
  <w:num w:numId="14">
    <w:abstractNumId w:val="7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movePersonalInformation/>
  <w:removeDateAndTime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BAF223"/>
    <w:rsid w:val="00007737"/>
    <w:rsid w:val="0001171F"/>
    <w:rsid w:val="000140DB"/>
    <w:rsid w:val="000304F0"/>
    <w:rsid w:val="00033864"/>
    <w:rsid w:val="000470BA"/>
    <w:rsid w:val="00047630"/>
    <w:rsid w:val="000627D5"/>
    <w:rsid w:val="00083F9B"/>
    <w:rsid w:val="0009341E"/>
    <w:rsid w:val="00094571"/>
    <w:rsid w:val="000968AB"/>
    <w:rsid w:val="000A5612"/>
    <w:rsid w:val="000B2929"/>
    <w:rsid w:val="000D2015"/>
    <w:rsid w:val="000E4C17"/>
    <w:rsid w:val="000F19ED"/>
    <w:rsid w:val="000F6A7D"/>
    <w:rsid w:val="001454B4"/>
    <w:rsid w:val="001508B1"/>
    <w:rsid w:val="00176D9B"/>
    <w:rsid w:val="0019715A"/>
    <w:rsid w:val="001B512E"/>
    <w:rsid w:val="001D09CC"/>
    <w:rsid w:val="001D1EFA"/>
    <w:rsid w:val="001E1463"/>
    <w:rsid w:val="001E3F7A"/>
    <w:rsid w:val="001F21B9"/>
    <w:rsid w:val="00202D44"/>
    <w:rsid w:val="002030D1"/>
    <w:rsid w:val="00204C1F"/>
    <w:rsid w:val="00221D7C"/>
    <w:rsid w:val="00222E19"/>
    <w:rsid w:val="0022419B"/>
    <w:rsid w:val="00225C4F"/>
    <w:rsid w:val="00225F70"/>
    <w:rsid w:val="002347D3"/>
    <w:rsid w:val="002369E3"/>
    <w:rsid w:val="00246EAB"/>
    <w:rsid w:val="00247EB6"/>
    <w:rsid w:val="002619CE"/>
    <w:rsid w:val="002635B6"/>
    <w:rsid w:val="00272892"/>
    <w:rsid w:val="00275242"/>
    <w:rsid w:val="002765BF"/>
    <w:rsid w:val="00291495"/>
    <w:rsid w:val="00296EB7"/>
    <w:rsid w:val="002A2F82"/>
    <w:rsid w:val="002B4959"/>
    <w:rsid w:val="002B567B"/>
    <w:rsid w:val="002C75DF"/>
    <w:rsid w:val="002E3C66"/>
    <w:rsid w:val="002F70F2"/>
    <w:rsid w:val="002F7286"/>
    <w:rsid w:val="00304BE9"/>
    <w:rsid w:val="003202D0"/>
    <w:rsid w:val="00320612"/>
    <w:rsid w:val="00332E17"/>
    <w:rsid w:val="00332EC3"/>
    <w:rsid w:val="00337E80"/>
    <w:rsid w:val="0037192D"/>
    <w:rsid w:val="00377790"/>
    <w:rsid w:val="003808F1"/>
    <w:rsid w:val="00380BF1"/>
    <w:rsid w:val="003938AD"/>
    <w:rsid w:val="003A2524"/>
    <w:rsid w:val="003B51A9"/>
    <w:rsid w:val="003B7F50"/>
    <w:rsid w:val="003C2FC3"/>
    <w:rsid w:val="003C4197"/>
    <w:rsid w:val="003D3518"/>
    <w:rsid w:val="003E024F"/>
    <w:rsid w:val="003E5AE4"/>
    <w:rsid w:val="003E7114"/>
    <w:rsid w:val="00403478"/>
    <w:rsid w:val="0041182F"/>
    <w:rsid w:val="00423902"/>
    <w:rsid w:val="00444E09"/>
    <w:rsid w:val="0045297F"/>
    <w:rsid w:val="004539CE"/>
    <w:rsid w:val="004551E9"/>
    <w:rsid w:val="00460940"/>
    <w:rsid w:val="00465026"/>
    <w:rsid w:val="00474E6D"/>
    <w:rsid w:val="00495F9C"/>
    <w:rsid w:val="00497563"/>
    <w:rsid w:val="004C1268"/>
    <w:rsid w:val="004C3D31"/>
    <w:rsid w:val="004C40DE"/>
    <w:rsid w:val="004C58F5"/>
    <w:rsid w:val="004D422C"/>
    <w:rsid w:val="00501A91"/>
    <w:rsid w:val="005119CE"/>
    <w:rsid w:val="00531149"/>
    <w:rsid w:val="00554690"/>
    <w:rsid w:val="005601AB"/>
    <w:rsid w:val="005610F7"/>
    <w:rsid w:val="00564DB2"/>
    <w:rsid w:val="005678B2"/>
    <w:rsid w:val="00581EFD"/>
    <w:rsid w:val="00584398"/>
    <w:rsid w:val="00587EA5"/>
    <w:rsid w:val="005A2572"/>
    <w:rsid w:val="005B1374"/>
    <w:rsid w:val="005B2BA1"/>
    <w:rsid w:val="005D1E39"/>
    <w:rsid w:val="005E2BA0"/>
    <w:rsid w:val="005F622B"/>
    <w:rsid w:val="005F6E83"/>
    <w:rsid w:val="00615D86"/>
    <w:rsid w:val="00620D5C"/>
    <w:rsid w:val="006221BF"/>
    <w:rsid w:val="006415AB"/>
    <w:rsid w:val="00641C03"/>
    <w:rsid w:val="00642A3D"/>
    <w:rsid w:val="0064393F"/>
    <w:rsid w:val="0065163C"/>
    <w:rsid w:val="0065475B"/>
    <w:rsid w:val="00667888"/>
    <w:rsid w:val="00670073"/>
    <w:rsid w:val="00671486"/>
    <w:rsid w:val="0067587E"/>
    <w:rsid w:val="006B06AB"/>
    <w:rsid w:val="006C220A"/>
    <w:rsid w:val="006C4B53"/>
    <w:rsid w:val="006C5020"/>
    <w:rsid w:val="006D2814"/>
    <w:rsid w:val="006E582D"/>
    <w:rsid w:val="006E5FDB"/>
    <w:rsid w:val="006F3DFB"/>
    <w:rsid w:val="006F581A"/>
    <w:rsid w:val="00701578"/>
    <w:rsid w:val="00705F9F"/>
    <w:rsid w:val="007108D5"/>
    <w:rsid w:val="00715AE0"/>
    <w:rsid w:val="00726478"/>
    <w:rsid w:val="00736D6F"/>
    <w:rsid w:val="00750FF9"/>
    <w:rsid w:val="007545DD"/>
    <w:rsid w:val="00773ED2"/>
    <w:rsid w:val="00774905"/>
    <w:rsid w:val="0077504B"/>
    <w:rsid w:val="0078159F"/>
    <w:rsid w:val="00795E95"/>
    <w:rsid w:val="0079728B"/>
    <w:rsid w:val="007A2E9E"/>
    <w:rsid w:val="007A3840"/>
    <w:rsid w:val="007A701B"/>
    <w:rsid w:val="007D09E3"/>
    <w:rsid w:val="007D6C0A"/>
    <w:rsid w:val="007D742E"/>
    <w:rsid w:val="007E1230"/>
    <w:rsid w:val="007E471E"/>
    <w:rsid w:val="007F5777"/>
    <w:rsid w:val="00812B02"/>
    <w:rsid w:val="00827389"/>
    <w:rsid w:val="00827E9F"/>
    <w:rsid w:val="00836C74"/>
    <w:rsid w:val="00863AB6"/>
    <w:rsid w:val="008814F2"/>
    <w:rsid w:val="008817AD"/>
    <w:rsid w:val="008911CB"/>
    <w:rsid w:val="008B5AB5"/>
    <w:rsid w:val="00903347"/>
    <w:rsid w:val="0091431A"/>
    <w:rsid w:val="00921FF4"/>
    <w:rsid w:val="009303E0"/>
    <w:rsid w:val="00937DAE"/>
    <w:rsid w:val="00945A4A"/>
    <w:rsid w:val="00952DC8"/>
    <w:rsid w:val="00953708"/>
    <w:rsid w:val="009539A4"/>
    <w:rsid w:val="00962519"/>
    <w:rsid w:val="00977C2A"/>
    <w:rsid w:val="00986D87"/>
    <w:rsid w:val="009900C0"/>
    <w:rsid w:val="00996A04"/>
    <w:rsid w:val="0099715A"/>
    <w:rsid w:val="009A3D68"/>
    <w:rsid w:val="009B3489"/>
    <w:rsid w:val="009B3E75"/>
    <w:rsid w:val="009C5049"/>
    <w:rsid w:val="00A03C73"/>
    <w:rsid w:val="00A05464"/>
    <w:rsid w:val="00A17B08"/>
    <w:rsid w:val="00A2675E"/>
    <w:rsid w:val="00A32EA6"/>
    <w:rsid w:val="00A33746"/>
    <w:rsid w:val="00A41E49"/>
    <w:rsid w:val="00A47C65"/>
    <w:rsid w:val="00A6669E"/>
    <w:rsid w:val="00A74DC2"/>
    <w:rsid w:val="00A82BC3"/>
    <w:rsid w:val="00A93C41"/>
    <w:rsid w:val="00A95427"/>
    <w:rsid w:val="00A97EE0"/>
    <w:rsid w:val="00AC6F90"/>
    <w:rsid w:val="00AF7E79"/>
    <w:rsid w:val="00B0196F"/>
    <w:rsid w:val="00B11BB5"/>
    <w:rsid w:val="00B207E9"/>
    <w:rsid w:val="00B2180E"/>
    <w:rsid w:val="00B22EBC"/>
    <w:rsid w:val="00B321A6"/>
    <w:rsid w:val="00B356FD"/>
    <w:rsid w:val="00B37258"/>
    <w:rsid w:val="00B62E1D"/>
    <w:rsid w:val="00B6769E"/>
    <w:rsid w:val="00B80950"/>
    <w:rsid w:val="00B820FA"/>
    <w:rsid w:val="00B94213"/>
    <w:rsid w:val="00BA0BEA"/>
    <w:rsid w:val="00BA239D"/>
    <w:rsid w:val="00BC29AE"/>
    <w:rsid w:val="00BD03B2"/>
    <w:rsid w:val="00BE089D"/>
    <w:rsid w:val="00BE0B9F"/>
    <w:rsid w:val="00BE26EC"/>
    <w:rsid w:val="00BE49CC"/>
    <w:rsid w:val="00BF2FBA"/>
    <w:rsid w:val="00C10A14"/>
    <w:rsid w:val="00C1281C"/>
    <w:rsid w:val="00C2073F"/>
    <w:rsid w:val="00C214B0"/>
    <w:rsid w:val="00C50D9A"/>
    <w:rsid w:val="00C7214C"/>
    <w:rsid w:val="00C91D72"/>
    <w:rsid w:val="00CB2419"/>
    <w:rsid w:val="00CC18B0"/>
    <w:rsid w:val="00CC2F18"/>
    <w:rsid w:val="00CD4088"/>
    <w:rsid w:val="00CF17B6"/>
    <w:rsid w:val="00D00B27"/>
    <w:rsid w:val="00D016C2"/>
    <w:rsid w:val="00D12DEE"/>
    <w:rsid w:val="00D249AF"/>
    <w:rsid w:val="00D44F85"/>
    <w:rsid w:val="00D5328F"/>
    <w:rsid w:val="00D705E1"/>
    <w:rsid w:val="00D7442F"/>
    <w:rsid w:val="00D745EC"/>
    <w:rsid w:val="00D8272E"/>
    <w:rsid w:val="00D91472"/>
    <w:rsid w:val="00DA08DC"/>
    <w:rsid w:val="00DB5C30"/>
    <w:rsid w:val="00DC6C51"/>
    <w:rsid w:val="00DE2856"/>
    <w:rsid w:val="00DF0F35"/>
    <w:rsid w:val="00E0062C"/>
    <w:rsid w:val="00E01757"/>
    <w:rsid w:val="00E03FB2"/>
    <w:rsid w:val="00E072D9"/>
    <w:rsid w:val="00E11A8F"/>
    <w:rsid w:val="00E228B7"/>
    <w:rsid w:val="00E40267"/>
    <w:rsid w:val="00E44278"/>
    <w:rsid w:val="00E5055D"/>
    <w:rsid w:val="00E62EC9"/>
    <w:rsid w:val="00E62EDF"/>
    <w:rsid w:val="00E72268"/>
    <w:rsid w:val="00E73307"/>
    <w:rsid w:val="00E8205B"/>
    <w:rsid w:val="00E86140"/>
    <w:rsid w:val="00E949CE"/>
    <w:rsid w:val="00E96C9A"/>
    <w:rsid w:val="00E97C2F"/>
    <w:rsid w:val="00EA3832"/>
    <w:rsid w:val="00EC201A"/>
    <w:rsid w:val="00ED3D86"/>
    <w:rsid w:val="00EF5591"/>
    <w:rsid w:val="00EF5E03"/>
    <w:rsid w:val="00EF7C10"/>
    <w:rsid w:val="00F004FB"/>
    <w:rsid w:val="00F0249C"/>
    <w:rsid w:val="00F12778"/>
    <w:rsid w:val="00F36D60"/>
    <w:rsid w:val="00F40CC6"/>
    <w:rsid w:val="00F87414"/>
    <w:rsid w:val="00FA28FD"/>
    <w:rsid w:val="00FD1BE4"/>
    <w:rsid w:val="00FE013E"/>
    <w:rsid w:val="00FE75B5"/>
    <w:rsid w:val="042DFF3A"/>
    <w:rsid w:val="0BC1B541"/>
    <w:rsid w:val="0E84DC74"/>
    <w:rsid w:val="1060835D"/>
    <w:rsid w:val="120A2E69"/>
    <w:rsid w:val="144610AA"/>
    <w:rsid w:val="14F60B9E"/>
    <w:rsid w:val="1640DFD0"/>
    <w:rsid w:val="1691DBFF"/>
    <w:rsid w:val="16C37293"/>
    <w:rsid w:val="1BD8AA2C"/>
    <w:rsid w:val="1C80B69E"/>
    <w:rsid w:val="1CB92FB1"/>
    <w:rsid w:val="1D390818"/>
    <w:rsid w:val="1D6D9F95"/>
    <w:rsid w:val="1E5C9207"/>
    <w:rsid w:val="2447D628"/>
    <w:rsid w:val="25DBD66E"/>
    <w:rsid w:val="27907504"/>
    <w:rsid w:val="2845652C"/>
    <w:rsid w:val="28A780CF"/>
    <w:rsid w:val="2995C44F"/>
    <w:rsid w:val="2B2B70DC"/>
    <w:rsid w:val="2ED2E58F"/>
    <w:rsid w:val="2FBAF223"/>
    <w:rsid w:val="31F19EA4"/>
    <w:rsid w:val="35C76C43"/>
    <w:rsid w:val="377F95CC"/>
    <w:rsid w:val="38F809A2"/>
    <w:rsid w:val="397E5A8F"/>
    <w:rsid w:val="3A0CB935"/>
    <w:rsid w:val="3A5367E6"/>
    <w:rsid w:val="3AEA7F14"/>
    <w:rsid w:val="3B870BAE"/>
    <w:rsid w:val="3BA90BDB"/>
    <w:rsid w:val="3F6CD126"/>
    <w:rsid w:val="47F14269"/>
    <w:rsid w:val="49901B9A"/>
    <w:rsid w:val="49BE56C6"/>
    <w:rsid w:val="4AAE4B9E"/>
    <w:rsid w:val="4CB2F298"/>
    <w:rsid w:val="4D5BFB48"/>
    <w:rsid w:val="4FE06A98"/>
    <w:rsid w:val="505F0CE9"/>
    <w:rsid w:val="5599C5EB"/>
    <w:rsid w:val="56AFA2AC"/>
    <w:rsid w:val="57D8E1EE"/>
    <w:rsid w:val="5A284837"/>
    <w:rsid w:val="5ABA469C"/>
    <w:rsid w:val="5DE69696"/>
    <w:rsid w:val="5F9ADF43"/>
    <w:rsid w:val="60A13EA9"/>
    <w:rsid w:val="60B29FBE"/>
    <w:rsid w:val="66233C6C"/>
    <w:rsid w:val="67F69CBB"/>
    <w:rsid w:val="6E579820"/>
    <w:rsid w:val="70F3632A"/>
    <w:rsid w:val="70FAADA2"/>
    <w:rsid w:val="79008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AF2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892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A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A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A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5A4A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1D7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465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02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65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026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3C2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225F70"/>
  </w:style>
  <w:style w:type="paragraph" w:styleId="FootnoteText">
    <w:name w:val="footnote text"/>
    <w:basedOn w:val="Normal"/>
    <w:link w:val="FootnoteTextChar"/>
    <w:uiPriority w:val="99"/>
    <w:semiHidden/>
    <w:unhideWhenUsed/>
    <w:rsid w:val="008273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38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738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3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4ABC232-B09E-0C48-83C0-C519D41CE036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2F3C5-E8CF-41BF-A8A3-630E42C3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2024-09-18T15:35:00Z</dcterms:created>
  <dcterms:modified xsi:type="dcterms:W3CDTF">2024-09-18T15:35:00Z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documentId_9911</vt:lpwstr>
  </property>
  <property fmtid="{D5CDD505-2E9C-101B-9397-08002B2CF9AE}" pid="3" name="grammarly_documentContext">
    <vt:lpwstr>{"goals":[],"domain":"general","emotions":[],"dialect":"american"}</vt:lpwstr>
  </property>
</Properties>
</file>